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F166C0" w:rsidRDefault="00F166C0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Integração </w:t>
      </w: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Arquivos da</w:t>
      </w: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Folha </w:t>
      </w:r>
      <w:proofErr w:type="spellStart"/>
      <w:r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Pagto</w:t>
      </w:r>
      <w:proofErr w:type="spellEnd"/>
      <w:proofErr w:type="gramStart"/>
      <w:r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End"/>
    </w:p>
    <w:p w:rsidR="005C1616" w:rsidRPr="00411C9C" w:rsidRDefault="00694E9B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11C9C">
        <w:rPr>
          <w:rFonts w:ascii="Arial" w:hAnsi="Arial" w:cs="Arial"/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Unisystem </w:t>
      </w:r>
      <w:r>
        <w:rPr>
          <w:rFonts w:ascii="Arial" w:hAnsi="Arial" w:cs="Arial"/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x </w:t>
      </w:r>
      <w:proofErr w:type="spellStart"/>
      <w:r w:rsidR="00411C9C" w:rsidRPr="00411C9C">
        <w:rPr>
          <w:rFonts w:ascii="Arial" w:hAnsi="Arial" w:cs="Arial"/>
          <w:b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Methadados</w:t>
      </w:r>
      <w:proofErr w:type="spellEnd"/>
    </w:p>
    <w:p w:rsidR="00F166C0" w:rsidRDefault="00F166C0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5C1616" w:rsidRDefault="005C1616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5C1616" w:rsidRDefault="005C1616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5C1616" w:rsidRDefault="005C1616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AD50A7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  <w:r w:rsidRPr="009A01F9">
        <w:rPr>
          <w:rFonts w:ascii="Arial" w:hAnsi="Arial" w:cs="Arial"/>
        </w:rPr>
        <w:t xml:space="preserve"> </w:t>
      </w:r>
      <w:r w:rsidR="00407CA6" w:rsidRPr="009A01F9">
        <w:rPr>
          <w:rFonts w:ascii="Arial" w:hAnsi="Arial" w:cs="Arial"/>
          <w:b/>
          <w:noProof/>
          <w:lang w:eastAsia="pt-BR"/>
        </w:rPr>
        <w:drawing>
          <wp:inline distT="0" distB="0" distL="0" distR="0" wp14:anchorId="7D7F70D6" wp14:editId="1D18B55C">
            <wp:extent cx="245110" cy="212090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CA6" w:rsidRPr="009A01F9">
        <w:rPr>
          <w:rFonts w:ascii="Arial" w:hAnsi="Arial" w:cs="Arial"/>
          <w:b/>
          <w:noProof/>
          <w:lang w:eastAsia="pt-BR"/>
        </w:rPr>
        <w:t xml:space="preserve"> </w:t>
      </w:r>
      <w:r w:rsidR="00AD2E10" w:rsidRPr="009A01F9">
        <w:rPr>
          <w:rFonts w:ascii="Arial" w:hAnsi="Arial" w:cs="Arial"/>
        </w:rPr>
        <w:t>Este M</w:t>
      </w:r>
      <w:r w:rsidR="00407CA6" w:rsidRPr="009A01F9">
        <w:rPr>
          <w:rFonts w:ascii="Arial" w:hAnsi="Arial" w:cs="Arial"/>
        </w:rPr>
        <w:t>anual visa instruir o</w:t>
      </w:r>
      <w:r w:rsidR="00111D58">
        <w:rPr>
          <w:rFonts w:ascii="Arial" w:hAnsi="Arial" w:cs="Arial"/>
        </w:rPr>
        <w:t>s</w:t>
      </w:r>
      <w:r w:rsidR="00407CA6" w:rsidRPr="009A01F9">
        <w:rPr>
          <w:rFonts w:ascii="Arial" w:hAnsi="Arial" w:cs="Arial"/>
        </w:rPr>
        <w:t xml:space="preserve"> usuário</w:t>
      </w:r>
      <w:r w:rsidR="00111D58">
        <w:rPr>
          <w:rFonts w:ascii="Arial" w:hAnsi="Arial" w:cs="Arial"/>
        </w:rPr>
        <w:t>s</w:t>
      </w:r>
      <w:r w:rsidR="00411C9C">
        <w:rPr>
          <w:rFonts w:ascii="Arial" w:hAnsi="Arial" w:cs="Arial"/>
        </w:rPr>
        <w:t>,</w:t>
      </w:r>
      <w:r w:rsidR="00407CA6" w:rsidRPr="009A01F9">
        <w:rPr>
          <w:rFonts w:ascii="Arial" w:hAnsi="Arial" w:cs="Arial"/>
        </w:rPr>
        <w:t xml:space="preserve"> </w:t>
      </w:r>
      <w:r w:rsidR="00111D58">
        <w:rPr>
          <w:rFonts w:ascii="Arial" w:hAnsi="Arial" w:cs="Arial"/>
        </w:rPr>
        <w:t>gestores</w:t>
      </w:r>
      <w:r w:rsidR="00411C9C">
        <w:rPr>
          <w:rFonts w:ascii="Arial" w:hAnsi="Arial" w:cs="Arial"/>
        </w:rPr>
        <w:t xml:space="preserve"> e analistas (Unisystem e </w:t>
      </w:r>
      <w:proofErr w:type="spellStart"/>
      <w:r w:rsidR="00411C9C">
        <w:rPr>
          <w:rFonts w:ascii="Arial" w:hAnsi="Arial" w:cs="Arial"/>
        </w:rPr>
        <w:t>Methadados</w:t>
      </w:r>
      <w:proofErr w:type="spellEnd"/>
      <w:r w:rsidR="00411C9C">
        <w:rPr>
          <w:rFonts w:ascii="Arial" w:hAnsi="Arial" w:cs="Arial"/>
        </w:rPr>
        <w:t xml:space="preserve">) </w:t>
      </w:r>
      <w:r w:rsidR="00111D58">
        <w:rPr>
          <w:rFonts w:ascii="Arial" w:hAnsi="Arial" w:cs="Arial"/>
        </w:rPr>
        <w:t xml:space="preserve">para a </w:t>
      </w:r>
      <w:r w:rsidR="00411C9C">
        <w:rPr>
          <w:rFonts w:ascii="Arial" w:hAnsi="Arial" w:cs="Arial"/>
        </w:rPr>
        <w:t>configuração e importação do arquivo da folha de pagamento</w:t>
      </w:r>
      <w:proofErr w:type="gramStart"/>
      <w:r w:rsidR="00835688">
        <w:rPr>
          <w:rFonts w:ascii="Arial" w:hAnsi="Arial" w:cs="Arial"/>
        </w:rPr>
        <w:t xml:space="preserve">  </w:t>
      </w:r>
      <w:proofErr w:type="gramEnd"/>
      <w:r w:rsidR="00835688">
        <w:rPr>
          <w:rFonts w:ascii="Arial" w:hAnsi="Arial" w:cs="Arial"/>
        </w:rPr>
        <w:t>para o Contas a Pagar Unisystem</w:t>
      </w:r>
      <w:r w:rsidR="004B2C89">
        <w:rPr>
          <w:rFonts w:ascii="Arial" w:hAnsi="Arial" w:cs="Arial"/>
        </w:rPr>
        <w:t>.</w:t>
      </w:r>
      <w:r w:rsidR="00111D58">
        <w:rPr>
          <w:rFonts w:ascii="Arial" w:hAnsi="Arial" w:cs="Arial"/>
          <w:b/>
          <w:u w:val="single"/>
        </w:rPr>
        <w:t xml:space="preserve"> </w:t>
      </w:r>
    </w:p>
    <w:p w:rsidR="00B35052" w:rsidRDefault="00B35052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F166C0" w:rsidRDefault="00F166C0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F166C0" w:rsidRDefault="00F166C0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B35052" w:rsidRDefault="00B35052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2F1973" w:rsidRDefault="00B35052" w:rsidP="00B3505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B35052">
        <w:rPr>
          <w:rFonts w:ascii="Arial" w:hAnsi="Arial" w:cs="Arial"/>
          <w:b/>
          <w:sz w:val="40"/>
          <w:szCs w:val="40"/>
        </w:rPr>
        <w:t>Índice</w:t>
      </w:r>
    </w:p>
    <w:p w:rsidR="00B35052" w:rsidRDefault="00B35052" w:rsidP="00B3505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B35052" w:rsidRPr="0004152F" w:rsidRDefault="00B35052" w:rsidP="00B3505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2F1973" w:rsidRPr="007F014F" w:rsidRDefault="0004152F" w:rsidP="007F014F">
      <w:pPr>
        <w:pStyle w:val="PargrafodaLista"/>
        <w:numPr>
          <w:ilvl w:val="0"/>
          <w:numId w:val="2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F014F">
        <w:rPr>
          <w:rFonts w:ascii="Arial" w:hAnsi="Arial" w:cs="Arial"/>
          <w:sz w:val="24"/>
          <w:szCs w:val="24"/>
        </w:rPr>
        <w:t xml:space="preserve">- </w:t>
      </w:r>
      <w:r w:rsidR="002F1973" w:rsidRPr="007F014F">
        <w:rPr>
          <w:rFonts w:ascii="Arial" w:hAnsi="Arial" w:cs="Arial"/>
          <w:sz w:val="24"/>
          <w:szCs w:val="24"/>
        </w:rPr>
        <w:t>Introdução</w:t>
      </w:r>
      <w:proofErr w:type="gramStart"/>
      <w:r w:rsidR="004416D2" w:rsidRPr="007F014F">
        <w:rPr>
          <w:rFonts w:ascii="Arial" w:hAnsi="Arial" w:cs="Arial"/>
          <w:sz w:val="24"/>
          <w:szCs w:val="24"/>
        </w:rPr>
        <w:t>.</w:t>
      </w:r>
      <w:r w:rsidR="00381376" w:rsidRPr="007F014F">
        <w:rPr>
          <w:rFonts w:ascii="Arial" w:hAnsi="Arial" w:cs="Arial"/>
          <w:sz w:val="24"/>
          <w:szCs w:val="24"/>
        </w:rPr>
        <w:t>......................................</w:t>
      </w:r>
      <w:r w:rsidR="007F014F" w:rsidRPr="007F014F">
        <w:rPr>
          <w:rFonts w:ascii="Arial" w:hAnsi="Arial" w:cs="Arial"/>
          <w:sz w:val="24"/>
          <w:szCs w:val="24"/>
        </w:rPr>
        <w:t>...</w:t>
      </w:r>
      <w:r w:rsidR="00B35052" w:rsidRPr="007F014F">
        <w:rPr>
          <w:rFonts w:ascii="Arial" w:hAnsi="Arial" w:cs="Arial"/>
          <w:sz w:val="24"/>
          <w:szCs w:val="24"/>
        </w:rPr>
        <w:t>....</w:t>
      </w:r>
      <w:r w:rsidRPr="007F014F">
        <w:rPr>
          <w:rFonts w:ascii="Arial" w:hAnsi="Arial" w:cs="Arial"/>
          <w:sz w:val="24"/>
          <w:szCs w:val="24"/>
        </w:rPr>
        <w:t>.......................</w:t>
      </w:r>
      <w:r w:rsidR="00B35052" w:rsidRPr="007F014F">
        <w:rPr>
          <w:rFonts w:ascii="Arial" w:hAnsi="Arial" w:cs="Arial"/>
          <w:sz w:val="24"/>
          <w:szCs w:val="24"/>
        </w:rPr>
        <w:t>..............</w:t>
      </w:r>
      <w:r w:rsidR="007F014F">
        <w:rPr>
          <w:rFonts w:ascii="Arial" w:hAnsi="Arial" w:cs="Arial"/>
          <w:sz w:val="24"/>
          <w:szCs w:val="24"/>
        </w:rPr>
        <w:t>........</w:t>
      </w:r>
      <w:r w:rsidR="00381376" w:rsidRPr="007F014F">
        <w:rPr>
          <w:rFonts w:ascii="Arial" w:hAnsi="Arial" w:cs="Arial"/>
          <w:sz w:val="24"/>
          <w:szCs w:val="24"/>
        </w:rPr>
        <w:t>.......</w:t>
      </w:r>
      <w:proofErr w:type="gramEnd"/>
      <w:r w:rsidR="00B35052" w:rsidRPr="007F014F">
        <w:rPr>
          <w:rFonts w:ascii="Arial" w:hAnsi="Arial" w:cs="Arial"/>
          <w:sz w:val="24"/>
          <w:szCs w:val="24"/>
        </w:rPr>
        <w:t>0</w:t>
      </w:r>
      <w:r w:rsidR="004416D2" w:rsidRPr="007F014F">
        <w:rPr>
          <w:rFonts w:ascii="Arial" w:hAnsi="Arial" w:cs="Arial"/>
          <w:sz w:val="24"/>
          <w:szCs w:val="24"/>
        </w:rPr>
        <w:t>3</w:t>
      </w:r>
    </w:p>
    <w:p w:rsidR="007F014F" w:rsidRPr="007F014F" w:rsidRDefault="007F014F" w:rsidP="007F014F">
      <w:pPr>
        <w:pStyle w:val="PargrafodaLista"/>
        <w:spacing w:line="240" w:lineRule="auto"/>
        <w:ind w:left="405"/>
        <w:jc w:val="both"/>
        <w:rPr>
          <w:rFonts w:ascii="Arial" w:hAnsi="Arial" w:cs="Arial"/>
          <w:sz w:val="24"/>
          <w:szCs w:val="24"/>
        </w:rPr>
      </w:pPr>
    </w:p>
    <w:p w:rsidR="00445E37" w:rsidRPr="00445E37" w:rsidRDefault="000A5302" w:rsidP="00445E37">
      <w:pPr>
        <w:pStyle w:val="PargrafodaLista"/>
        <w:numPr>
          <w:ilvl w:val="0"/>
          <w:numId w:val="2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45E37">
        <w:rPr>
          <w:rFonts w:ascii="Arial" w:hAnsi="Arial" w:cs="Arial"/>
          <w:sz w:val="24"/>
          <w:szCs w:val="24"/>
        </w:rPr>
        <w:t xml:space="preserve">- </w:t>
      </w:r>
      <w:r w:rsidR="00F010E0" w:rsidRPr="00445E37">
        <w:rPr>
          <w:rFonts w:ascii="Arial" w:hAnsi="Arial" w:cs="Arial"/>
          <w:sz w:val="24"/>
          <w:szCs w:val="24"/>
        </w:rPr>
        <w:t>Planejamento - Levantamento de informações</w:t>
      </w:r>
      <w:proofErr w:type="gramStart"/>
      <w:r w:rsidR="0004152F" w:rsidRPr="00445E37">
        <w:rPr>
          <w:rFonts w:ascii="Arial" w:hAnsi="Arial" w:cs="Arial"/>
          <w:sz w:val="24"/>
          <w:szCs w:val="24"/>
        </w:rPr>
        <w:t>................</w:t>
      </w:r>
      <w:r w:rsidR="00111D58" w:rsidRPr="00445E37">
        <w:rPr>
          <w:rFonts w:ascii="Arial" w:hAnsi="Arial" w:cs="Arial"/>
          <w:sz w:val="24"/>
          <w:szCs w:val="24"/>
        </w:rPr>
        <w:t>......</w:t>
      </w:r>
      <w:r w:rsidR="007F014F" w:rsidRPr="00445E37">
        <w:rPr>
          <w:rFonts w:ascii="Arial" w:hAnsi="Arial" w:cs="Arial"/>
          <w:sz w:val="24"/>
          <w:szCs w:val="24"/>
        </w:rPr>
        <w:t>..</w:t>
      </w:r>
      <w:r w:rsidR="00F010E0" w:rsidRPr="00445E37">
        <w:rPr>
          <w:rFonts w:ascii="Arial" w:hAnsi="Arial" w:cs="Arial"/>
          <w:sz w:val="24"/>
          <w:szCs w:val="24"/>
        </w:rPr>
        <w:t>......</w:t>
      </w:r>
      <w:r w:rsidR="004416D2" w:rsidRPr="00445E37">
        <w:rPr>
          <w:rFonts w:ascii="Arial" w:hAnsi="Arial" w:cs="Arial"/>
          <w:sz w:val="24"/>
          <w:szCs w:val="24"/>
        </w:rPr>
        <w:t>......</w:t>
      </w:r>
      <w:r w:rsidR="007F014F" w:rsidRPr="00445E37">
        <w:rPr>
          <w:rFonts w:ascii="Arial" w:hAnsi="Arial" w:cs="Arial"/>
          <w:sz w:val="24"/>
          <w:szCs w:val="24"/>
        </w:rPr>
        <w:t>.....</w:t>
      </w:r>
      <w:proofErr w:type="gramEnd"/>
      <w:r w:rsidR="004416D2" w:rsidRPr="00445E37">
        <w:rPr>
          <w:rFonts w:ascii="Arial" w:hAnsi="Arial" w:cs="Arial"/>
          <w:sz w:val="24"/>
          <w:szCs w:val="24"/>
        </w:rPr>
        <w:t>0</w:t>
      </w:r>
      <w:r w:rsidR="007F014F" w:rsidRPr="00445E37">
        <w:rPr>
          <w:rFonts w:ascii="Arial" w:hAnsi="Arial" w:cs="Arial"/>
          <w:sz w:val="24"/>
          <w:szCs w:val="24"/>
        </w:rPr>
        <w:t>4</w:t>
      </w:r>
    </w:p>
    <w:p w:rsidR="00C940E8" w:rsidRPr="00445E37" w:rsidRDefault="007F014F" w:rsidP="00445E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3.0</w:t>
      </w:r>
      <w:r w:rsidR="0004152F" w:rsidRPr="007F014F">
        <w:rPr>
          <w:rFonts w:ascii="Arial" w:hAnsi="Arial" w:cs="Arial"/>
          <w:sz w:val="24"/>
          <w:szCs w:val="24"/>
        </w:rPr>
        <w:t xml:space="preserve"> </w:t>
      </w:r>
      <w:r w:rsidR="00445E37">
        <w:rPr>
          <w:rFonts w:ascii="Arial" w:hAnsi="Arial" w:cs="Arial"/>
          <w:sz w:val="24"/>
          <w:szCs w:val="24"/>
        </w:rPr>
        <w:t>–</w:t>
      </w:r>
      <w:r w:rsidR="00111D58">
        <w:rPr>
          <w:rFonts w:ascii="Arial" w:hAnsi="Arial" w:cs="Arial"/>
          <w:sz w:val="24"/>
          <w:szCs w:val="24"/>
        </w:rPr>
        <w:t xml:space="preserve"> </w:t>
      </w:r>
      <w:r w:rsidR="00445E37">
        <w:rPr>
          <w:rFonts w:ascii="Arial" w:hAnsi="Arial" w:cs="Arial"/>
          <w:sz w:val="24"/>
          <w:szCs w:val="24"/>
        </w:rPr>
        <w:t>Parametrização</w:t>
      </w:r>
      <w:proofErr w:type="gramStart"/>
      <w:r w:rsidR="00445E37">
        <w:rPr>
          <w:rFonts w:ascii="Arial" w:hAnsi="Arial" w:cs="Arial"/>
          <w:sz w:val="24"/>
          <w:szCs w:val="24"/>
        </w:rPr>
        <w:t>...................................</w:t>
      </w:r>
      <w:r w:rsidR="000B4980" w:rsidRPr="000B4980">
        <w:rPr>
          <w:rFonts w:ascii="Arial" w:hAnsi="Arial" w:cs="Arial"/>
          <w:sz w:val="24"/>
          <w:szCs w:val="24"/>
        </w:rPr>
        <w:t>................</w:t>
      </w:r>
      <w:r w:rsidR="000B4980">
        <w:rPr>
          <w:rFonts w:ascii="Arial" w:hAnsi="Arial" w:cs="Arial"/>
          <w:sz w:val="24"/>
          <w:szCs w:val="24"/>
        </w:rPr>
        <w:t>............</w:t>
      </w:r>
      <w:r w:rsidR="000B4980" w:rsidRPr="000B4980">
        <w:rPr>
          <w:rFonts w:ascii="Arial" w:hAnsi="Arial" w:cs="Arial"/>
          <w:sz w:val="24"/>
          <w:szCs w:val="24"/>
        </w:rPr>
        <w:t>........................</w:t>
      </w:r>
      <w:r w:rsidR="004416D2" w:rsidRPr="007F014F">
        <w:rPr>
          <w:rFonts w:ascii="Arial" w:hAnsi="Arial" w:cs="Arial"/>
          <w:sz w:val="24"/>
          <w:szCs w:val="24"/>
        </w:rPr>
        <w:t>..</w:t>
      </w:r>
      <w:proofErr w:type="gramEnd"/>
      <w:r w:rsidR="004416D2" w:rsidRPr="007F014F">
        <w:rPr>
          <w:rFonts w:ascii="Arial" w:hAnsi="Arial" w:cs="Arial"/>
          <w:sz w:val="24"/>
          <w:szCs w:val="24"/>
        </w:rPr>
        <w:t>0</w:t>
      </w:r>
      <w:r w:rsidR="00445E37">
        <w:rPr>
          <w:rFonts w:ascii="Arial" w:hAnsi="Arial" w:cs="Arial"/>
          <w:sz w:val="24"/>
          <w:szCs w:val="24"/>
        </w:rPr>
        <w:t>4</w:t>
      </w:r>
    </w:p>
    <w:p w:rsidR="00AE438B" w:rsidRDefault="000A5302" w:rsidP="007F014F">
      <w:pPr>
        <w:pStyle w:val="PargrafodaLista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4152F" w:rsidRPr="007F014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0B4980" w:rsidRPr="000B4980">
        <w:rPr>
          <w:rFonts w:ascii="Arial" w:hAnsi="Arial" w:cs="Arial"/>
          <w:sz w:val="24"/>
          <w:szCs w:val="24"/>
        </w:rPr>
        <w:t>Sincronização e troca de informações</w:t>
      </w:r>
      <w:proofErr w:type="gramStart"/>
      <w:r>
        <w:rPr>
          <w:rFonts w:ascii="Arial" w:hAnsi="Arial" w:cs="Arial"/>
          <w:sz w:val="24"/>
          <w:szCs w:val="24"/>
        </w:rPr>
        <w:t>.......</w:t>
      </w:r>
      <w:r w:rsidR="000B498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...</w:t>
      </w:r>
      <w:r w:rsidR="004416D2" w:rsidRPr="000A5302">
        <w:rPr>
          <w:rFonts w:ascii="Arial" w:hAnsi="Arial" w:cs="Arial"/>
          <w:sz w:val="24"/>
          <w:szCs w:val="24"/>
        </w:rPr>
        <w:t>...</w:t>
      </w:r>
      <w:r w:rsidR="000B4980">
        <w:rPr>
          <w:rFonts w:ascii="Arial" w:hAnsi="Arial" w:cs="Arial"/>
          <w:sz w:val="24"/>
          <w:szCs w:val="24"/>
        </w:rPr>
        <w:t>........................</w:t>
      </w:r>
      <w:r w:rsidR="004416D2" w:rsidRPr="000A5302">
        <w:rPr>
          <w:rFonts w:ascii="Arial" w:hAnsi="Arial" w:cs="Arial"/>
          <w:sz w:val="24"/>
          <w:szCs w:val="24"/>
        </w:rPr>
        <w:t>....</w:t>
      </w:r>
      <w:r w:rsidR="007F014F" w:rsidRPr="000A530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.......</w:t>
      </w:r>
      <w:r w:rsidR="004416D2" w:rsidRPr="000A5302">
        <w:rPr>
          <w:rFonts w:ascii="Arial" w:hAnsi="Arial" w:cs="Arial"/>
          <w:sz w:val="24"/>
          <w:szCs w:val="24"/>
        </w:rPr>
        <w:t>....</w:t>
      </w:r>
      <w:proofErr w:type="gramEnd"/>
      <w:r w:rsidR="00445E37">
        <w:rPr>
          <w:rFonts w:ascii="Arial" w:hAnsi="Arial" w:cs="Arial"/>
          <w:sz w:val="24"/>
          <w:szCs w:val="24"/>
        </w:rPr>
        <w:t>06</w:t>
      </w:r>
    </w:p>
    <w:p w:rsidR="000A5302" w:rsidRPr="000B4980" w:rsidRDefault="000A5302" w:rsidP="000A5302">
      <w:pPr>
        <w:pStyle w:val="PargrafodaLista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A5302" w:rsidRDefault="000A5302" w:rsidP="000A5302">
      <w:pPr>
        <w:pStyle w:val="PargrafodaLista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0B4980">
        <w:rPr>
          <w:rFonts w:ascii="Arial" w:hAnsi="Arial" w:cs="Arial"/>
          <w:sz w:val="24"/>
          <w:szCs w:val="24"/>
        </w:rPr>
        <w:t xml:space="preserve"> - </w:t>
      </w:r>
      <w:r w:rsidR="000B4980" w:rsidRPr="000B4980">
        <w:rPr>
          <w:rFonts w:ascii="Arial" w:hAnsi="Arial" w:cs="Arial"/>
          <w:sz w:val="24"/>
          <w:szCs w:val="24"/>
        </w:rPr>
        <w:t>Importação do arquivo Metadados</w:t>
      </w:r>
      <w:proofErr w:type="gramStart"/>
      <w:r w:rsidR="000B4980" w:rsidRPr="000B4980">
        <w:rPr>
          <w:rFonts w:ascii="Arial" w:hAnsi="Arial" w:cs="Arial"/>
          <w:sz w:val="24"/>
          <w:szCs w:val="24"/>
        </w:rPr>
        <w:t>..................</w:t>
      </w:r>
      <w:r w:rsidR="000B4980">
        <w:rPr>
          <w:rFonts w:ascii="Arial" w:hAnsi="Arial" w:cs="Arial"/>
          <w:sz w:val="24"/>
          <w:szCs w:val="24"/>
        </w:rPr>
        <w:t>..........</w:t>
      </w:r>
      <w:r w:rsidR="000B4980" w:rsidRPr="000B4980">
        <w:rPr>
          <w:rFonts w:ascii="Arial" w:hAnsi="Arial" w:cs="Arial"/>
          <w:sz w:val="24"/>
          <w:szCs w:val="24"/>
        </w:rPr>
        <w:t>...............</w:t>
      </w:r>
      <w:r w:rsidR="003D28B4" w:rsidRPr="000B4980">
        <w:rPr>
          <w:rFonts w:ascii="Arial" w:hAnsi="Arial" w:cs="Arial"/>
          <w:noProof/>
          <w:sz w:val="24"/>
          <w:szCs w:val="24"/>
          <w:lang w:eastAsia="pt-BR"/>
        </w:rPr>
        <w:t>.........</w:t>
      </w:r>
      <w:r w:rsidRPr="000B4980">
        <w:rPr>
          <w:rFonts w:ascii="Arial" w:hAnsi="Arial" w:cs="Arial"/>
          <w:noProof/>
          <w:sz w:val="24"/>
          <w:szCs w:val="24"/>
          <w:lang w:eastAsia="pt-BR"/>
        </w:rPr>
        <w:t>....</w:t>
      </w:r>
      <w:proofErr w:type="gramEnd"/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445E37">
        <w:rPr>
          <w:rFonts w:ascii="Arial" w:hAnsi="Arial" w:cs="Arial"/>
          <w:noProof/>
          <w:sz w:val="24"/>
          <w:szCs w:val="24"/>
          <w:lang w:eastAsia="pt-BR"/>
        </w:rPr>
        <w:t>6</w:t>
      </w:r>
    </w:p>
    <w:p w:rsidR="00872355" w:rsidRPr="00872355" w:rsidRDefault="00872355" w:rsidP="00872355">
      <w:pPr>
        <w:pStyle w:val="PargrafodaLista"/>
        <w:spacing w:line="240" w:lineRule="auto"/>
        <w:ind w:left="36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72355" w:rsidRDefault="00872355" w:rsidP="00872355">
      <w:pPr>
        <w:pStyle w:val="PargrafodaLista"/>
        <w:numPr>
          <w:ilvl w:val="0"/>
          <w:numId w:val="26"/>
        </w:num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A5302">
        <w:rPr>
          <w:rFonts w:ascii="Arial" w:hAnsi="Arial" w:cs="Arial"/>
          <w:sz w:val="24"/>
          <w:szCs w:val="24"/>
        </w:rPr>
        <w:t xml:space="preserve">- </w:t>
      </w:r>
      <w:r w:rsidRPr="000A5302">
        <w:rPr>
          <w:rFonts w:ascii="Arial" w:hAnsi="Arial" w:cs="Arial"/>
          <w:noProof/>
          <w:sz w:val="24"/>
          <w:szCs w:val="24"/>
          <w:lang w:eastAsia="pt-BR"/>
        </w:rPr>
        <w:t>Con</w:t>
      </w:r>
      <w:r w:rsidR="000B4980">
        <w:rPr>
          <w:rFonts w:ascii="Arial" w:hAnsi="Arial" w:cs="Arial"/>
          <w:noProof/>
          <w:sz w:val="24"/>
          <w:szCs w:val="24"/>
          <w:lang w:eastAsia="pt-BR"/>
        </w:rPr>
        <w:t>clusão..................................................................................</w:t>
      </w:r>
      <w:r w:rsidR="00445E37">
        <w:rPr>
          <w:rFonts w:ascii="Arial" w:hAnsi="Arial" w:cs="Arial"/>
          <w:noProof/>
          <w:sz w:val="24"/>
          <w:szCs w:val="24"/>
          <w:lang w:eastAsia="pt-BR"/>
        </w:rPr>
        <w:t>.............17</w:t>
      </w:r>
    </w:p>
    <w:p w:rsidR="00872355" w:rsidRPr="000A5302" w:rsidRDefault="00872355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4416D2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5E37" w:rsidRDefault="00445E37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5E37" w:rsidRDefault="00445E37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5E37" w:rsidRPr="0004152F" w:rsidRDefault="00445E37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</w:rPr>
      </w:pPr>
    </w:p>
    <w:p w:rsidR="004416D2" w:rsidRDefault="004416D2" w:rsidP="004416D2">
      <w:pPr>
        <w:spacing w:line="240" w:lineRule="auto"/>
        <w:jc w:val="both"/>
        <w:rPr>
          <w:rFonts w:ascii="Arial" w:hAnsi="Arial" w:cs="Arial"/>
        </w:rPr>
      </w:pPr>
    </w:p>
    <w:p w:rsidR="004416D2" w:rsidRPr="004416D2" w:rsidRDefault="004416D2" w:rsidP="004416D2">
      <w:pPr>
        <w:spacing w:line="240" w:lineRule="auto"/>
        <w:jc w:val="both"/>
        <w:rPr>
          <w:rFonts w:ascii="Arial" w:hAnsi="Arial" w:cs="Arial"/>
        </w:rPr>
      </w:pPr>
    </w:p>
    <w:p w:rsidR="00FB7F64" w:rsidRPr="009A01F9" w:rsidRDefault="00FB7F64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7038BB" w:rsidRDefault="007038BB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B35052" w:rsidRDefault="00B35052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5C1616" w:rsidRDefault="005C1616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5C1616" w:rsidRDefault="005C1616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445E37" w:rsidRDefault="00445E37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445E37" w:rsidRDefault="00445E37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445E37" w:rsidRDefault="00445E37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5C1616" w:rsidRPr="009A01F9" w:rsidRDefault="005C1616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753857" w:rsidRPr="00B35052" w:rsidRDefault="00B35052" w:rsidP="00B35052">
      <w:pPr>
        <w:pStyle w:val="PargrafodaLista"/>
        <w:numPr>
          <w:ilvl w:val="0"/>
          <w:numId w:val="4"/>
        </w:numPr>
        <w:spacing w:line="240" w:lineRule="auto"/>
        <w:ind w:left="426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0 - </w:t>
      </w:r>
      <w:r w:rsidR="00FF7C56" w:rsidRPr="00B35052">
        <w:rPr>
          <w:rFonts w:ascii="Arial" w:hAnsi="Arial" w:cs="Arial"/>
          <w:b/>
          <w:sz w:val="40"/>
          <w:szCs w:val="40"/>
        </w:rPr>
        <w:t>Introdução:</w:t>
      </w:r>
    </w:p>
    <w:p w:rsidR="00BC262F" w:rsidRDefault="00BC262F" w:rsidP="00BC262F">
      <w:pPr>
        <w:pStyle w:val="PargrafodaLista"/>
        <w:spacing w:line="240" w:lineRule="auto"/>
        <w:ind w:left="426"/>
        <w:rPr>
          <w:rFonts w:ascii="Arial" w:hAnsi="Arial" w:cs="Arial"/>
          <w:b/>
          <w:sz w:val="40"/>
          <w:szCs w:val="40"/>
          <w:u w:val="single"/>
        </w:rPr>
      </w:pPr>
    </w:p>
    <w:p w:rsidR="00753857" w:rsidRPr="009A01F9" w:rsidRDefault="004B2C89" w:rsidP="00FF4A67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         Este manual objetiva a orientação das etapas a serem seguidas para a configuração da rotina de importação do arquivo de líquidos de salários, férias</w:t>
      </w:r>
      <w:r w:rsidR="000F0320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rescisões</w:t>
      </w:r>
      <w:r w:rsidR="000F0320">
        <w:rPr>
          <w:rFonts w:ascii="Arial" w:eastAsia="Calibri" w:hAnsi="Arial" w:cs="Arial"/>
        </w:rPr>
        <w:t>, adiantamentos</w:t>
      </w:r>
      <w:r>
        <w:rPr>
          <w:rFonts w:ascii="Arial" w:eastAsia="Calibri" w:hAnsi="Arial" w:cs="Arial"/>
        </w:rPr>
        <w:t xml:space="preserve"> gerados pelo sistema </w:t>
      </w:r>
      <w:proofErr w:type="spellStart"/>
      <w:r>
        <w:rPr>
          <w:rFonts w:ascii="Arial" w:eastAsia="Calibri" w:hAnsi="Arial" w:cs="Arial"/>
        </w:rPr>
        <w:t>Methadados</w:t>
      </w:r>
      <w:proofErr w:type="spellEnd"/>
      <w:r>
        <w:rPr>
          <w:rFonts w:ascii="Arial" w:eastAsia="Calibri" w:hAnsi="Arial" w:cs="Arial"/>
        </w:rPr>
        <w:t xml:space="preserve"> para o módulo Financeiro do </w:t>
      </w:r>
      <w:proofErr w:type="spellStart"/>
      <w:r>
        <w:rPr>
          <w:rFonts w:ascii="Arial" w:eastAsia="Calibri" w:hAnsi="Arial" w:cs="Arial"/>
        </w:rPr>
        <w:t>Mosayco</w:t>
      </w:r>
      <w:proofErr w:type="spellEnd"/>
      <w:r>
        <w:rPr>
          <w:rFonts w:ascii="Arial" w:eastAsia="Calibri" w:hAnsi="Arial" w:cs="Arial"/>
        </w:rPr>
        <w:t xml:space="preserve"> (Unisystem).</w:t>
      </w:r>
    </w:p>
    <w:p w:rsidR="00B35052" w:rsidRDefault="00FF4A67" w:rsidP="00AF300C">
      <w:pPr>
        <w:spacing w:before="240" w:line="360" w:lineRule="auto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</w:t>
      </w:r>
      <w:r w:rsidR="00603F91" w:rsidRPr="009A01F9">
        <w:rPr>
          <w:rFonts w:ascii="Arial" w:eastAsia="Calibri" w:hAnsi="Arial" w:cs="Arial"/>
        </w:rPr>
        <w:t xml:space="preserve">Para realizar </w:t>
      </w:r>
      <w:r w:rsidR="000F0320">
        <w:rPr>
          <w:rFonts w:ascii="Arial" w:eastAsia="Calibri" w:hAnsi="Arial" w:cs="Arial"/>
        </w:rPr>
        <w:t>a importação do arquivo.</w:t>
      </w:r>
      <w:r w:rsidR="004B2C89">
        <w:rPr>
          <w:rFonts w:ascii="Arial" w:eastAsia="Calibri" w:hAnsi="Arial" w:cs="Arial"/>
        </w:rPr>
        <w:t xml:space="preserve">txt com sucesso, no Financeiro do </w:t>
      </w:r>
      <w:proofErr w:type="spellStart"/>
      <w:r w:rsidR="004B2C89">
        <w:rPr>
          <w:rFonts w:ascii="Arial" w:eastAsia="Calibri" w:hAnsi="Arial" w:cs="Arial"/>
        </w:rPr>
        <w:t>Mosayco</w:t>
      </w:r>
      <w:proofErr w:type="spellEnd"/>
      <w:r w:rsidR="004B2C89">
        <w:rPr>
          <w:rFonts w:ascii="Arial" w:eastAsia="Calibri" w:hAnsi="Arial" w:cs="Arial"/>
        </w:rPr>
        <w:t xml:space="preserve">, primeiramente devem ser parametrizados </w:t>
      </w:r>
      <w:r w:rsidR="000F0320">
        <w:rPr>
          <w:rFonts w:ascii="Arial" w:eastAsia="Calibri" w:hAnsi="Arial" w:cs="Arial"/>
        </w:rPr>
        <w:t xml:space="preserve">em </w:t>
      </w:r>
      <w:r w:rsidR="004B2C89">
        <w:rPr>
          <w:rFonts w:ascii="Arial" w:eastAsia="Calibri" w:hAnsi="Arial" w:cs="Arial"/>
        </w:rPr>
        <w:t>ambos os programas seguindo o padrão de layout do arquivo</w:t>
      </w:r>
      <w:r w:rsidR="000F0320">
        <w:rPr>
          <w:rFonts w:ascii="Arial" w:eastAsia="Calibri" w:hAnsi="Arial" w:cs="Arial"/>
        </w:rPr>
        <w:t xml:space="preserve"> e sincronia nas informações entre os dois sistemas</w:t>
      </w:r>
      <w:r w:rsidR="004B2C89">
        <w:rPr>
          <w:rFonts w:ascii="Arial" w:eastAsia="Calibri" w:hAnsi="Arial" w:cs="Arial"/>
        </w:rPr>
        <w:t>.</w:t>
      </w:r>
    </w:p>
    <w:p w:rsidR="00B35052" w:rsidRPr="009A01F9" w:rsidRDefault="00B35052" w:rsidP="00753857">
      <w:pPr>
        <w:contextualSpacing/>
        <w:jc w:val="both"/>
        <w:rPr>
          <w:rFonts w:ascii="Arial" w:eastAsia="Calibri" w:hAnsi="Arial" w:cs="Arial"/>
        </w:rPr>
      </w:pPr>
    </w:p>
    <w:p w:rsidR="00AF300C" w:rsidRDefault="00975A96" w:rsidP="004416D2">
      <w:pPr>
        <w:pStyle w:val="PargrafodaLista1"/>
        <w:spacing w:after="0" w:line="360" w:lineRule="auto"/>
        <w:ind w:left="0"/>
        <w:jc w:val="both"/>
        <w:rPr>
          <w:rFonts w:ascii="Arial" w:eastAsia="Calibri" w:hAnsi="Arial" w:cs="Arial"/>
        </w:rPr>
      </w:pPr>
      <w:r w:rsidRPr="009A01F9">
        <w:rPr>
          <w:rFonts w:ascii="Arial" w:hAnsi="Arial" w:cs="Arial"/>
          <w:b/>
          <w:noProof/>
          <w:lang w:eastAsia="pt-BR"/>
        </w:rPr>
        <w:drawing>
          <wp:inline distT="0" distB="0" distL="0" distR="0" wp14:anchorId="2D4639D3" wp14:editId="7A250D7E">
            <wp:extent cx="251460" cy="2108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1F9">
        <w:rPr>
          <w:rFonts w:ascii="Arial" w:hAnsi="Arial" w:cs="Arial"/>
          <w:b/>
          <w:noProof/>
        </w:rPr>
        <w:t xml:space="preserve"> Importante!! </w:t>
      </w:r>
      <w:r w:rsidRPr="009A01F9">
        <w:rPr>
          <w:rFonts w:ascii="Arial" w:eastAsia="Calibri" w:hAnsi="Arial" w:cs="Arial"/>
        </w:rPr>
        <w:t xml:space="preserve">Antes de </w:t>
      </w:r>
      <w:r w:rsidR="00BF73D1" w:rsidRPr="009A01F9">
        <w:rPr>
          <w:rFonts w:ascii="Arial" w:eastAsia="Calibri" w:hAnsi="Arial" w:cs="Arial"/>
        </w:rPr>
        <w:t>utilizar</w:t>
      </w:r>
      <w:r w:rsidR="00BC262F">
        <w:rPr>
          <w:rFonts w:ascii="Arial" w:eastAsia="Calibri" w:hAnsi="Arial" w:cs="Arial"/>
        </w:rPr>
        <w:t xml:space="preserve"> </w:t>
      </w:r>
      <w:r w:rsidR="00AF300C">
        <w:rPr>
          <w:rFonts w:ascii="Arial" w:eastAsia="Calibri" w:hAnsi="Arial" w:cs="Arial"/>
        </w:rPr>
        <w:t xml:space="preserve">ou implantar um processo no </w:t>
      </w:r>
      <w:proofErr w:type="spellStart"/>
      <w:r w:rsidR="00AF300C">
        <w:rPr>
          <w:rFonts w:ascii="Arial" w:eastAsia="Calibri" w:hAnsi="Arial" w:cs="Arial"/>
        </w:rPr>
        <w:t>Mosayco</w:t>
      </w:r>
      <w:proofErr w:type="spellEnd"/>
      <w:r w:rsidRPr="009A01F9">
        <w:rPr>
          <w:rFonts w:ascii="Arial" w:eastAsia="Calibri" w:hAnsi="Arial" w:cs="Arial"/>
        </w:rPr>
        <w:t>, valide com sua equipe se ela irá trabalhar neste</w:t>
      </w:r>
      <w:r w:rsidR="00965B86" w:rsidRPr="009A01F9">
        <w:rPr>
          <w:rFonts w:ascii="Arial" w:eastAsia="Calibri" w:hAnsi="Arial" w:cs="Arial"/>
        </w:rPr>
        <w:t xml:space="preserve"> formato; </w:t>
      </w:r>
      <w:r w:rsidR="00FF4A67">
        <w:rPr>
          <w:rFonts w:ascii="Arial" w:eastAsia="Calibri" w:hAnsi="Arial" w:cs="Arial"/>
        </w:rPr>
        <w:t>definindo os processos de</w:t>
      </w:r>
      <w:r w:rsidR="00AF300C">
        <w:rPr>
          <w:rFonts w:ascii="Arial" w:eastAsia="Calibri" w:hAnsi="Arial" w:cs="Arial"/>
        </w:rPr>
        <w:t xml:space="preserve"> lançamentos</w:t>
      </w:r>
      <w:r w:rsidR="005C1616">
        <w:rPr>
          <w:rFonts w:ascii="Arial" w:eastAsia="Calibri" w:hAnsi="Arial" w:cs="Arial"/>
        </w:rPr>
        <w:t>, atribuindo as tarefas aos componentes da equipe</w:t>
      </w:r>
      <w:r w:rsidR="00AF300C">
        <w:rPr>
          <w:rFonts w:ascii="Arial" w:eastAsia="Calibri" w:hAnsi="Arial" w:cs="Arial"/>
        </w:rPr>
        <w:t xml:space="preserve"> </w:t>
      </w:r>
      <w:r w:rsidR="00FF4A67">
        <w:rPr>
          <w:rFonts w:ascii="Arial" w:eastAsia="Calibri" w:hAnsi="Arial" w:cs="Arial"/>
        </w:rPr>
        <w:t>de acordo com cada operação realizada na empresa</w:t>
      </w:r>
      <w:r w:rsidR="005C1616">
        <w:rPr>
          <w:rFonts w:ascii="Arial" w:eastAsia="Calibri" w:hAnsi="Arial" w:cs="Arial"/>
        </w:rPr>
        <w:t>.</w:t>
      </w:r>
    </w:p>
    <w:p w:rsidR="00975A96" w:rsidRPr="009A01F9" w:rsidRDefault="00AF300C" w:rsidP="004416D2">
      <w:pPr>
        <w:pStyle w:val="PargrafodaLista1"/>
        <w:spacing w:after="0" w:line="360" w:lineRule="auto"/>
        <w:ind w:left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="00FF4A67">
        <w:rPr>
          <w:rFonts w:ascii="Arial" w:eastAsia="Calibri" w:hAnsi="Arial" w:cs="Arial"/>
        </w:rPr>
        <w:t>P</w:t>
      </w:r>
      <w:r w:rsidR="00965B86" w:rsidRPr="009A01F9">
        <w:rPr>
          <w:rFonts w:ascii="Arial" w:eastAsia="Calibri" w:hAnsi="Arial" w:cs="Arial"/>
        </w:rPr>
        <w:t>ara o</w:t>
      </w:r>
      <w:r w:rsidR="00975A96" w:rsidRPr="009A01F9">
        <w:rPr>
          <w:rFonts w:ascii="Arial" w:eastAsia="Calibri" w:hAnsi="Arial" w:cs="Arial"/>
        </w:rPr>
        <w:t xml:space="preserve"> sucesso, todos </w:t>
      </w:r>
      <w:r w:rsidR="00965B86" w:rsidRPr="009A01F9">
        <w:rPr>
          <w:rFonts w:ascii="Arial" w:eastAsia="Calibri" w:hAnsi="Arial" w:cs="Arial"/>
        </w:rPr>
        <w:t>devem</w:t>
      </w:r>
      <w:r w:rsidR="00975A96" w:rsidRPr="009A01F9">
        <w:rPr>
          <w:rFonts w:ascii="Arial" w:eastAsia="Calibri" w:hAnsi="Arial" w:cs="Arial"/>
        </w:rPr>
        <w:t xml:space="preserve"> ter o entendimento </w:t>
      </w:r>
      <w:r w:rsidR="00FF4A67">
        <w:rPr>
          <w:rFonts w:ascii="Arial" w:eastAsia="Calibri" w:hAnsi="Arial" w:cs="Arial"/>
        </w:rPr>
        <w:t>das r</w:t>
      </w:r>
      <w:r w:rsidR="000F0320">
        <w:rPr>
          <w:rFonts w:ascii="Arial" w:eastAsia="Calibri" w:hAnsi="Arial" w:cs="Arial"/>
        </w:rPr>
        <w:t xml:space="preserve">otinas e processos da empresa com </w:t>
      </w:r>
      <w:r w:rsidR="00FF4A67">
        <w:rPr>
          <w:rFonts w:ascii="Arial" w:eastAsia="Calibri" w:hAnsi="Arial" w:cs="Arial"/>
        </w:rPr>
        <w:t xml:space="preserve">suas finalidades </w:t>
      </w:r>
      <w:proofErr w:type="gramStart"/>
      <w:r w:rsidR="00FF4A67">
        <w:rPr>
          <w:rFonts w:ascii="Arial" w:eastAsia="Calibri" w:hAnsi="Arial" w:cs="Arial"/>
        </w:rPr>
        <w:t>especificas</w:t>
      </w:r>
      <w:proofErr w:type="gramEnd"/>
      <w:r w:rsidR="00FF4A67">
        <w:rPr>
          <w:rFonts w:ascii="Arial" w:eastAsia="Calibri" w:hAnsi="Arial" w:cs="Arial"/>
        </w:rPr>
        <w:t xml:space="preserve">, o usuário deve compreender e saber </w:t>
      </w:r>
      <w:r w:rsidR="00975A96" w:rsidRPr="009A01F9">
        <w:rPr>
          <w:rFonts w:ascii="Arial" w:eastAsia="Calibri" w:hAnsi="Arial" w:cs="Arial"/>
        </w:rPr>
        <w:t>como proceder</w:t>
      </w:r>
      <w:r w:rsidR="00BC262F">
        <w:rPr>
          <w:rFonts w:ascii="Arial" w:eastAsia="Calibri" w:hAnsi="Arial" w:cs="Arial"/>
        </w:rPr>
        <w:t xml:space="preserve"> </w:t>
      </w:r>
      <w:r w:rsidR="00FF4A67">
        <w:rPr>
          <w:rFonts w:ascii="Arial" w:eastAsia="Calibri" w:hAnsi="Arial" w:cs="Arial"/>
        </w:rPr>
        <w:t>na realização de suas tarefas tendo</w:t>
      </w:r>
      <w:r w:rsidR="00BC262F">
        <w:rPr>
          <w:rFonts w:ascii="Arial" w:eastAsia="Calibri" w:hAnsi="Arial" w:cs="Arial"/>
        </w:rPr>
        <w:t xml:space="preserve"> o conhecimento das etapas necessárias para finalização correta da rotina.</w:t>
      </w:r>
    </w:p>
    <w:p w:rsidR="00273B37" w:rsidRPr="009A01F9" w:rsidRDefault="00273B37" w:rsidP="004416D2">
      <w:pPr>
        <w:spacing w:line="360" w:lineRule="auto"/>
        <w:jc w:val="both"/>
        <w:rPr>
          <w:rFonts w:ascii="Arial" w:hAnsi="Arial" w:cs="Arial"/>
        </w:rPr>
      </w:pPr>
    </w:p>
    <w:p w:rsidR="00A112AF" w:rsidRDefault="00A112AF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B35052" w:rsidRPr="009A01F9" w:rsidRDefault="00B35052" w:rsidP="00273B37">
      <w:pPr>
        <w:spacing w:line="240" w:lineRule="auto"/>
        <w:jc w:val="both"/>
        <w:rPr>
          <w:rFonts w:ascii="Arial" w:hAnsi="Arial" w:cs="Arial"/>
        </w:rPr>
      </w:pPr>
    </w:p>
    <w:p w:rsidR="00111D58" w:rsidRPr="00445E37" w:rsidRDefault="004B2C89" w:rsidP="00445E37">
      <w:pPr>
        <w:pStyle w:val="PargrafodaLista"/>
        <w:numPr>
          <w:ilvl w:val="0"/>
          <w:numId w:val="36"/>
        </w:numPr>
        <w:rPr>
          <w:rFonts w:ascii="Arial" w:hAnsi="Arial" w:cs="Arial"/>
          <w:b/>
          <w:sz w:val="28"/>
          <w:szCs w:val="28"/>
        </w:rPr>
      </w:pPr>
      <w:r w:rsidRPr="00445E37">
        <w:rPr>
          <w:rFonts w:ascii="Arial" w:hAnsi="Arial" w:cs="Arial"/>
          <w:b/>
          <w:sz w:val="28"/>
          <w:szCs w:val="28"/>
        </w:rPr>
        <w:lastRenderedPageBreak/>
        <w:t>–</w:t>
      </w:r>
      <w:proofErr w:type="gramStart"/>
      <w:r w:rsidR="00111D58" w:rsidRPr="00445E37">
        <w:rPr>
          <w:rFonts w:ascii="Arial" w:hAnsi="Arial" w:cs="Arial"/>
          <w:b/>
          <w:sz w:val="28"/>
          <w:szCs w:val="28"/>
        </w:rPr>
        <w:t xml:space="preserve"> </w:t>
      </w:r>
      <w:r w:rsidR="007D4FDA" w:rsidRPr="00445E37">
        <w:rPr>
          <w:rFonts w:ascii="Arial" w:hAnsi="Arial" w:cs="Arial"/>
          <w:b/>
          <w:sz w:val="28"/>
          <w:szCs w:val="28"/>
        </w:rPr>
        <w:t xml:space="preserve"> </w:t>
      </w:r>
      <w:proofErr w:type="gramEnd"/>
      <w:r w:rsidR="00F010E0" w:rsidRPr="00445E37">
        <w:rPr>
          <w:rFonts w:ascii="Arial" w:hAnsi="Arial" w:cs="Arial"/>
          <w:b/>
          <w:sz w:val="28"/>
          <w:szCs w:val="28"/>
        </w:rPr>
        <w:t>Planejamento - Le</w:t>
      </w:r>
      <w:r w:rsidR="007D4FDA" w:rsidRPr="00445E37">
        <w:rPr>
          <w:rFonts w:ascii="Arial" w:hAnsi="Arial" w:cs="Arial"/>
          <w:b/>
          <w:sz w:val="28"/>
          <w:szCs w:val="28"/>
        </w:rPr>
        <w:t>vantamento de informações</w:t>
      </w:r>
      <w:r w:rsidR="00F010E0" w:rsidRPr="00445E37">
        <w:rPr>
          <w:rFonts w:ascii="Arial" w:hAnsi="Arial" w:cs="Arial"/>
          <w:b/>
          <w:sz w:val="28"/>
          <w:szCs w:val="28"/>
        </w:rPr>
        <w:t xml:space="preserve"> </w:t>
      </w:r>
    </w:p>
    <w:p w:rsidR="00111D58" w:rsidRDefault="00111D58" w:rsidP="00111D58">
      <w:pPr>
        <w:pStyle w:val="PargrafodaLista"/>
        <w:ind w:left="405"/>
        <w:rPr>
          <w:rFonts w:ascii="Arial" w:hAnsi="Arial" w:cs="Arial"/>
          <w:b/>
          <w:sz w:val="24"/>
          <w:szCs w:val="24"/>
        </w:rPr>
      </w:pPr>
    </w:p>
    <w:p w:rsidR="007D4FDA" w:rsidRDefault="007D4FDA" w:rsidP="007D4F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Inicialmente deve ser realizado o alinhamento entre os Analistas dos dois sistemas (Unisystem x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>) para o planejamento, troca e levantamento de informações para ambos realizarem as parametrizações de forma sincronizada.</w:t>
      </w:r>
    </w:p>
    <w:p w:rsidR="000F0320" w:rsidRDefault="000F0320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Por definição do Analista Rogério da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 xml:space="preserve"> a nomenclatura dos arquivos </w:t>
      </w:r>
      <w:proofErr w:type="gramStart"/>
      <w:r>
        <w:rPr>
          <w:rFonts w:ascii="Arial" w:hAnsi="Arial" w:cs="Arial"/>
        </w:rPr>
        <w:t>foram definidas</w:t>
      </w:r>
      <w:proofErr w:type="gramEnd"/>
      <w:r>
        <w:rPr>
          <w:rFonts w:ascii="Arial" w:hAnsi="Arial" w:cs="Arial"/>
        </w:rPr>
        <w:t xml:space="preserve"> como:</w:t>
      </w:r>
    </w:p>
    <w:p w:rsidR="000F0320" w:rsidRDefault="000F0320" w:rsidP="00C829AD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Líquidos de Folha (abas.txt)</w:t>
      </w:r>
    </w:p>
    <w:p w:rsidR="000F0320" w:rsidRDefault="000F0320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Líquidos de </w:t>
      </w:r>
      <w:proofErr w:type="gramStart"/>
      <w:r w:rsidRPr="00C829AD">
        <w:rPr>
          <w:rFonts w:ascii="Arial" w:hAnsi="Arial" w:cs="Arial"/>
        </w:rPr>
        <w:t>Férias(</w:t>
      </w:r>
      <w:proofErr w:type="gramEnd"/>
      <w:r w:rsidRPr="00C829AD">
        <w:rPr>
          <w:rFonts w:ascii="Arial" w:hAnsi="Arial" w:cs="Arial"/>
        </w:rPr>
        <w:t>abaf.txt)</w:t>
      </w:r>
    </w:p>
    <w:p w:rsidR="000F0320" w:rsidRDefault="000F0320" w:rsidP="00C829AD">
      <w:pPr>
        <w:rPr>
          <w:rFonts w:ascii="Arial" w:hAnsi="Arial" w:cs="Arial"/>
        </w:rPr>
      </w:pPr>
      <w:r>
        <w:rPr>
          <w:rFonts w:ascii="Arial" w:hAnsi="Arial" w:cs="Arial"/>
        </w:rPr>
        <w:t>- Líquidos de</w:t>
      </w:r>
      <w:r w:rsidRPr="00C829AD">
        <w:rPr>
          <w:rFonts w:ascii="Arial" w:hAnsi="Arial" w:cs="Arial"/>
        </w:rPr>
        <w:t xml:space="preserve"> Rescisões (abar.txt)</w:t>
      </w:r>
    </w:p>
    <w:p w:rsidR="007D4FDA" w:rsidRDefault="007D4FDA" w:rsidP="00C829AD">
      <w:pPr>
        <w:rPr>
          <w:rFonts w:ascii="Arial" w:hAnsi="Arial" w:cs="Arial"/>
        </w:rPr>
      </w:pPr>
    </w:p>
    <w:p w:rsidR="00C829AD" w:rsidRPr="00445E37" w:rsidRDefault="00445E37" w:rsidP="00C829AD">
      <w:pPr>
        <w:rPr>
          <w:rFonts w:ascii="Arial" w:hAnsi="Arial" w:cs="Arial"/>
          <w:b/>
          <w:sz w:val="28"/>
          <w:szCs w:val="28"/>
        </w:rPr>
      </w:pPr>
      <w:proofErr w:type="gramStart"/>
      <w:r w:rsidRPr="00445E37">
        <w:rPr>
          <w:rFonts w:ascii="Arial" w:hAnsi="Arial" w:cs="Arial"/>
          <w:b/>
          <w:sz w:val="28"/>
          <w:szCs w:val="28"/>
        </w:rPr>
        <w:t>3</w:t>
      </w:r>
      <w:r w:rsidR="00BC67DC" w:rsidRPr="00445E37">
        <w:rPr>
          <w:rFonts w:ascii="Arial" w:hAnsi="Arial" w:cs="Arial"/>
          <w:b/>
          <w:sz w:val="28"/>
          <w:szCs w:val="28"/>
        </w:rPr>
        <w:t xml:space="preserve">.0 </w:t>
      </w:r>
      <w:r w:rsidR="000B4980" w:rsidRPr="00445E37">
        <w:rPr>
          <w:rFonts w:ascii="Arial" w:hAnsi="Arial" w:cs="Arial"/>
          <w:b/>
          <w:sz w:val="28"/>
          <w:szCs w:val="28"/>
        </w:rPr>
        <w:t>P</w:t>
      </w:r>
      <w:r w:rsidR="000F0320" w:rsidRPr="00445E37">
        <w:rPr>
          <w:rFonts w:ascii="Arial" w:hAnsi="Arial" w:cs="Arial"/>
          <w:b/>
          <w:sz w:val="28"/>
          <w:szCs w:val="28"/>
        </w:rPr>
        <w:t>arametrização</w:t>
      </w:r>
      <w:proofErr w:type="gramEnd"/>
      <w:r w:rsidR="00BC67DC" w:rsidRPr="00445E37">
        <w:rPr>
          <w:rFonts w:ascii="Arial" w:hAnsi="Arial" w:cs="Arial"/>
          <w:b/>
          <w:sz w:val="28"/>
          <w:szCs w:val="28"/>
        </w:rPr>
        <w:t xml:space="preserve"> </w:t>
      </w:r>
      <w:r w:rsidR="00C829AD" w:rsidRPr="00445E37">
        <w:rPr>
          <w:rFonts w:ascii="Arial" w:hAnsi="Arial" w:cs="Arial"/>
          <w:b/>
          <w:sz w:val="28"/>
          <w:szCs w:val="28"/>
        </w:rPr>
        <w:t xml:space="preserve">para a comunicação </w:t>
      </w:r>
      <w:r w:rsidR="000B4980" w:rsidRPr="00445E37">
        <w:rPr>
          <w:rFonts w:ascii="Arial" w:hAnsi="Arial" w:cs="Arial"/>
          <w:b/>
          <w:sz w:val="28"/>
          <w:szCs w:val="28"/>
        </w:rPr>
        <w:t xml:space="preserve">e integração no </w:t>
      </w:r>
      <w:proofErr w:type="spellStart"/>
      <w:r w:rsidR="000B4980" w:rsidRPr="00445E37">
        <w:rPr>
          <w:rFonts w:ascii="Arial" w:hAnsi="Arial" w:cs="Arial"/>
          <w:b/>
          <w:sz w:val="28"/>
          <w:szCs w:val="28"/>
        </w:rPr>
        <w:t>Mosayco</w:t>
      </w:r>
      <w:proofErr w:type="spellEnd"/>
      <w:r w:rsidR="000B4980" w:rsidRPr="00445E37">
        <w:rPr>
          <w:rFonts w:ascii="Arial" w:hAnsi="Arial" w:cs="Arial"/>
          <w:b/>
          <w:sz w:val="28"/>
          <w:szCs w:val="28"/>
        </w:rPr>
        <w:t xml:space="preserve"> </w:t>
      </w:r>
      <w:r w:rsidR="00C829AD" w:rsidRPr="00445E37">
        <w:rPr>
          <w:rFonts w:ascii="Arial" w:hAnsi="Arial" w:cs="Arial"/>
          <w:b/>
          <w:sz w:val="28"/>
          <w:szCs w:val="28"/>
        </w:rPr>
        <w:t>deve:</w:t>
      </w:r>
    </w:p>
    <w:p w:rsidR="00BC67DC" w:rsidRPr="00BC67DC" w:rsidRDefault="00F010E0" w:rsidP="00C829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 </w:t>
      </w:r>
      <w:r w:rsidR="00BC67DC">
        <w:rPr>
          <w:rFonts w:ascii="Arial" w:hAnsi="Arial" w:cs="Arial"/>
          <w:b/>
        </w:rPr>
        <w:t>Em</w:t>
      </w:r>
      <w:r w:rsidR="00BC67DC" w:rsidRPr="00BC67DC">
        <w:rPr>
          <w:rFonts w:ascii="Arial" w:hAnsi="Arial" w:cs="Arial"/>
          <w:b/>
        </w:rPr>
        <w:t xml:space="preserve"> Cadastros -&gt; Empresas -&gt; Parâmetros </w:t>
      </w:r>
    </w:p>
    <w:p w:rsidR="00BC67DC" w:rsidRDefault="00BC67DC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Informar o código Integração RH – código da empresa que será gerado pelo </w:t>
      </w:r>
      <w:proofErr w:type="spellStart"/>
      <w:r>
        <w:rPr>
          <w:rFonts w:ascii="Arial" w:hAnsi="Arial" w:cs="Arial"/>
        </w:rPr>
        <w:t>Metadados</w:t>
      </w:r>
      <w:proofErr w:type="spellEnd"/>
    </w:p>
    <w:p w:rsidR="009A5744" w:rsidRDefault="000B7F73" w:rsidP="00C829AD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A5744">
        <w:rPr>
          <w:rFonts w:ascii="Arial" w:hAnsi="Arial" w:cs="Arial"/>
        </w:rPr>
        <w:t xml:space="preserve"> código da</w:t>
      </w:r>
      <w:r>
        <w:rPr>
          <w:rFonts w:ascii="Arial" w:hAnsi="Arial" w:cs="Arial"/>
        </w:rPr>
        <w:t xml:space="preserve"> empresa</w:t>
      </w:r>
      <w:r w:rsidR="009A57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a integração </w:t>
      </w:r>
      <w:r w:rsidR="009A5744">
        <w:rPr>
          <w:rFonts w:ascii="Arial" w:hAnsi="Arial" w:cs="Arial"/>
        </w:rPr>
        <w:t xml:space="preserve">será </w:t>
      </w:r>
      <w:r>
        <w:rPr>
          <w:rFonts w:ascii="Arial" w:hAnsi="Arial" w:cs="Arial"/>
        </w:rPr>
        <w:t>fornecido pela</w:t>
      </w:r>
      <w:r w:rsidR="009A5744">
        <w:rPr>
          <w:rFonts w:ascii="Arial" w:hAnsi="Arial" w:cs="Arial"/>
        </w:rPr>
        <w:t xml:space="preserve"> </w:t>
      </w:r>
      <w:proofErr w:type="spellStart"/>
      <w:r w:rsidR="009A5744">
        <w:rPr>
          <w:rFonts w:ascii="Arial" w:hAnsi="Arial" w:cs="Arial"/>
        </w:rPr>
        <w:t>Metadados</w:t>
      </w:r>
      <w:proofErr w:type="spellEnd"/>
      <w:r w:rsidR="000F032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Será sempre o número que constará no arquivo que será gerado para a respectiva empresa/filial.</w:t>
      </w:r>
    </w:p>
    <w:p w:rsidR="000F0320" w:rsidRDefault="000F0320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Obs. Pode ser sugerido o uso da mesma numeração do cadastro do </w:t>
      </w:r>
      <w:proofErr w:type="spellStart"/>
      <w:r>
        <w:rPr>
          <w:rFonts w:ascii="Arial" w:hAnsi="Arial" w:cs="Arial"/>
        </w:rPr>
        <w:t>Mosayco</w:t>
      </w:r>
      <w:proofErr w:type="spellEnd"/>
      <w:r>
        <w:rPr>
          <w:rFonts w:ascii="Arial" w:hAnsi="Arial" w:cs="Arial"/>
        </w:rPr>
        <w:t xml:space="preserve"> (Unisystem) no cadastro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>.</w:t>
      </w:r>
    </w:p>
    <w:p w:rsidR="00BC67DC" w:rsidRDefault="00BC67DC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680642" cy="1845375"/>
            <wp:effectExtent l="0" t="0" r="5715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05" cy="184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DC" w:rsidRDefault="00BC67DC" w:rsidP="00C829AD">
      <w:pPr>
        <w:rPr>
          <w:rFonts w:ascii="Arial" w:hAnsi="Arial" w:cs="Arial"/>
        </w:rPr>
      </w:pPr>
    </w:p>
    <w:p w:rsidR="000F0320" w:rsidRDefault="000F0320" w:rsidP="00C829AD">
      <w:pPr>
        <w:rPr>
          <w:rFonts w:ascii="Arial" w:hAnsi="Arial" w:cs="Arial"/>
        </w:rPr>
      </w:pPr>
    </w:p>
    <w:p w:rsidR="000F0320" w:rsidRDefault="000F0320" w:rsidP="00C829AD">
      <w:pPr>
        <w:rPr>
          <w:rFonts w:ascii="Arial" w:hAnsi="Arial" w:cs="Arial"/>
        </w:rPr>
      </w:pPr>
    </w:p>
    <w:p w:rsidR="000F0320" w:rsidRDefault="000F0320" w:rsidP="00C829AD">
      <w:pPr>
        <w:rPr>
          <w:rFonts w:ascii="Arial" w:hAnsi="Arial" w:cs="Arial"/>
        </w:rPr>
      </w:pPr>
    </w:p>
    <w:p w:rsidR="000F0320" w:rsidRDefault="000F0320" w:rsidP="00C829AD">
      <w:pPr>
        <w:rPr>
          <w:rFonts w:ascii="Arial" w:hAnsi="Arial" w:cs="Arial"/>
        </w:rPr>
      </w:pPr>
    </w:p>
    <w:p w:rsidR="000F0320" w:rsidRDefault="000F0320" w:rsidP="00C829AD">
      <w:pPr>
        <w:rPr>
          <w:rFonts w:ascii="Arial" w:hAnsi="Arial" w:cs="Arial"/>
        </w:rPr>
      </w:pPr>
    </w:p>
    <w:p w:rsidR="00BC67DC" w:rsidRPr="00BC67DC" w:rsidRDefault="00F010E0" w:rsidP="00C829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BC67DC" w:rsidRPr="00BC67DC">
        <w:rPr>
          <w:rFonts w:ascii="Arial" w:hAnsi="Arial" w:cs="Arial"/>
          <w:b/>
          <w:sz w:val="24"/>
          <w:szCs w:val="24"/>
        </w:rPr>
        <w:t>.2 Filial</w:t>
      </w:r>
    </w:p>
    <w:p w:rsidR="00BC67DC" w:rsidRDefault="00BC67DC" w:rsidP="00C829AD">
      <w:pPr>
        <w:rPr>
          <w:rFonts w:ascii="Arial" w:hAnsi="Arial" w:cs="Arial"/>
          <w:b/>
        </w:rPr>
      </w:pPr>
      <w:r w:rsidRPr="00BC67DC">
        <w:rPr>
          <w:rFonts w:ascii="Arial" w:hAnsi="Arial" w:cs="Arial"/>
          <w:b/>
        </w:rPr>
        <w:t xml:space="preserve">Em Cadastros -&gt; Filiais </w:t>
      </w:r>
    </w:p>
    <w:p w:rsidR="00BC67DC" w:rsidRDefault="00BC67DC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Informar o código Integração RH – código da filial que será gerado pelo </w:t>
      </w:r>
      <w:proofErr w:type="spellStart"/>
      <w:r>
        <w:rPr>
          <w:rFonts w:ascii="Arial" w:hAnsi="Arial" w:cs="Arial"/>
        </w:rPr>
        <w:t>Metadados</w:t>
      </w:r>
      <w:proofErr w:type="spellEnd"/>
    </w:p>
    <w:p w:rsidR="000B7F73" w:rsidRDefault="000B7F73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O código da empresa para a integração será fornecido pela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>. Será sempre o número que constará no arquivo que será gerado para a respectiva empresa/filial.</w:t>
      </w:r>
    </w:p>
    <w:p w:rsidR="000F0320" w:rsidRDefault="000F0320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Obs. Pode ser sugerido o uso da mesma numeração do cadastro do </w:t>
      </w:r>
      <w:proofErr w:type="spellStart"/>
      <w:r>
        <w:rPr>
          <w:rFonts w:ascii="Arial" w:hAnsi="Arial" w:cs="Arial"/>
        </w:rPr>
        <w:t>Mosayco</w:t>
      </w:r>
      <w:proofErr w:type="spellEnd"/>
      <w:r>
        <w:rPr>
          <w:rFonts w:ascii="Arial" w:hAnsi="Arial" w:cs="Arial"/>
        </w:rPr>
        <w:t xml:space="preserve"> (Unisystem) no cadastro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>.</w:t>
      </w:r>
    </w:p>
    <w:p w:rsidR="000F0320" w:rsidRDefault="00BC67DC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160476" cy="2459931"/>
            <wp:effectExtent l="0" t="0" r="254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57" cy="24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20" w:rsidRPr="000F0320" w:rsidRDefault="000F0320" w:rsidP="00C829AD">
      <w:pPr>
        <w:rPr>
          <w:rFonts w:ascii="Arial" w:hAnsi="Arial" w:cs="Arial"/>
        </w:rPr>
      </w:pPr>
    </w:p>
    <w:p w:rsidR="00BC67DC" w:rsidRPr="009A5744" w:rsidRDefault="00F010E0" w:rsidP="00C829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BC67DC" w:rsidRPr="009A5744">
        <w:rPr>
          <w:rFonts w:ascii="Arial" w:hAnsi="Arial" w:cs="Arial"/>
          <w:b/>
          <w:sz w:val="24"/>
          <w:szCs w:val="24"/>
        </w:rPr>
        <w:t>.3 Funcionários/Clientes</w:t>
      </w:r>
    </w:p>
    <w:p w:rsidR="00BC67DC" w:rsidRPr="009A5744" w:rsidRDefault="00BC67DC" w:rsidP="00C829AD">
      <w:pPr>
        <w:rPr>
          <w:rFonts w:ascii="Arial" w:hAnsi="Arial" w:cs="Arial"/>
          <w:b/>
        </w:rPr>
      </w:pPr>
      <w:r w:rsidRPr="009A5744">
        <w:rPr>
          <w:rFonts w:ascii="Arial" w:hAnsi="Arial" w:cs="Arial"/>
          <w:b/>
        </w:rPr>
        <w:t>Em Cadastros -&gt; Clientes -</w:t>
      </w:r>
      <w:r w:rsidR="009A5744" w:rsidRPr="009A5744">
        <w:rPr>
          <w:rFonts w:ascii="Arial" w:hAnsi="Arial" w:cs="Arial"/>
          <w:b/>
        </w:rPr>
        <w:t>&gt; Aba Endereços</w:t>
      </w:r>
    </w:p>
    <w:p w:rsidR="009A5744" w:rsidRDefault="009A5744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Informar a matricula do cadastro do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 xml:space="preserve"> que será gerada no arquivo. Deverá conter 10 caracteres e </w:t>
      </w:r>
      <w:proofErr w:type="gramStart"/>
      <w:r>
        <w:rPr>
          <w:rFonts w:ascii="Arial" w:hAnsi="Arial" w:cs="Arial"/>
        </w:rPr>
        <w:t>sugere-se</w:t>
      </w:r>
      <w:proofErr w:type="gramEnd"/>
      <w:r>
        <w:rPr>
          <w:rFonts w:ascii="Arial" w:hAnsi="Arial" w:cs="Arial"/>
        </w:rPr>
        <w:t xml:space="preserve"> os primeiros numerais do PIS ou controle do próprio sistema gerador do arquivo. </w:t>
      </w:r>
    </w:p>
    <w:p w:rsidR="00310576" w:rsidRPr="009D2FD8" w:rsidRDefault="009A5744" w:rsidP="007D4F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358836" cy="2378499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34" cy="23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BD" w:rsidRDefault="005D57BD" w:rsidP="005D57BD">
      <w:pPr>
        <w:rPr>
          <w:rFonts w:ascii="Arial" w:hAnsi="Arial" w:cs="Arial"/>
          <w:b/>
          <w:sz w:val="24"/>
          <w:szCs w:val="24"/>
        </w:rPr>
      </w:pPr>
    </w:p>
    <w:p w:rsidR="005D57BD" w:rsidRDefault="005D57BD" w:rsidP="005D57BD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D57BD" w:rsidRPr="00445E37" w:rsidRDefault="00F010E0" w:rsidP="005D57BD">
      <w:pPr>
        <w:rPr>
          <w:rFonts w:ascii="Arial" w:hAnsi="Arial" w:cs="Arial"/>
          <w:b/>
          <w:sz w:val="28"/>
          <w:szCs w:val="28"/>
        </w:rPr>
      </w:pPr>
      <w:proofErr w:type="gramStart"/>
      <w:r w:rsidRPr="00445E37">
        <w:rPr>
          <w:rFonts w:ascii="Arial" w:hAnsi="Arial" w:cs="Arial"/>
          <w:b/>
          <w:sz w:val="28"/>
          <w:szCs w:val="28"/>
        </w:rPr>
        <w:t>4</w:t>
      </w:r>
      <w:r w:rsidR="005D57BD" w:rsidRPr="00445E37">
        <w:rPr>
          <w:rFonts w:ascii="Arial" w:hAnsi="Arial" w:cs="Arial"/>
          <w:b/>
          <w:sz w:val="28"/>
          <w:szCs w:val="28"/>
        </w:rPr>
        <w:t xml:space="preserve">.0 - </w:t>
      </w:r>
      <w:r w:rsidR="000B4980" w:rsidRPr="00445E37">
        <w:rPr>
          <w:rFonts w:ascii="Arial" w:hAnsi="Arial" w:cs="Arial"/>
          <w:b/>
          <w:sz w:val="28"/>
          <w:szCs w:val="28"/>
        </w:rPr>
        <w:t>Sincronização</w:t>
      </w:r>
      <w:proofErr w:type="gramEnd"/>
      <w:r w:rsidR="005D57BD" w:rsidRPr="00445E37">
        <w:rPr>
          <w:rFonts w:ascii="Arial" w:hAnsi="Arial" w:cs="Arial"/>
          <w:b/>
          <w:sz w:val="28"/>
          <w:szCs w:val="28"/>
        </w:rPr>
        <w:t xml:space="preserve"> e troca de informações</w:t>
      </w:r>
      <w:r w:rsidR="000B4980" w:rsidRPr="00445E37">
        <w:rPr>
          <w:rFonts w:ascii="Arial" w:hAnsi="Arial" w:cs="Arial"/>
          <w:b/>
          <w:sz w:val="28"/>
          <w:szCs w:val="28"/>
        </w:rPr>
        <w:t xml:space="preserve"> </w:t>
      </w:r>
    </w:p>
    <w:p w:rsidR="005D57BD" w:rsidRPr="000B4980" w:rsidRDefault="005D57BD" w:rsidP="000B4980">
      <w:pPr>
        <w:rPr>
          <w:rFonts w:ascii="Arial" w:hAnsi="Arial" w:cs="Arial"/>
          <w:b/>
          <w:sz w:val="24"/>
          <w:szCs w:val="24"/>
        </w:rPr>
      </w:pPr>
    </w:p>
    <w:p w:rsidR="009D2FD8" w:rsidRPr="005D57BD" w:rsidRDefault="009D2FD8" w:rsidP="005D57BD">
      <w:pPr>
        <w:rPr>
          <w:rFonts w:ascii="Arial" w:hAnsi="Arial" w:cs="Arial"/>
          <w:b/>
        </w:rPr>
      </w:pPr>
      <w:r w:rsidRPr="005D57BD">
        <w:rPr>
          <w:rFonts w:ascii="Arial" w:hAnsi="Arial" w:cs="Arial"/>
          <w:b/>
        </w:rPr>
        <w:t xml:space="preserve">O arquivo gerado pelo </w:t>
      </w:r>
      <w:proofErr w:type="spellStart"/>
      <w:r w:rsidRPr="005D57BD">
        <w:rPr>
          <w:rFonts w:ascii="Arial" w:hAnsi="Arial" w:cs="Arial"/>
          <w:b/>
        </w:rPr>
        <w:t>Metadados</w:t>
      </w:r>
      <w:proofErr w:type="spellEnd"/>
      <w:r w:rsidRPr="005D57BD">
        <w:rPr>
          <w:rFonts w:ascii="Arial" w:hAnsi="Arial" w:cs="Arial"/>
          <w:b/>
        </w:rPr>
        <w:t xml:space="preserve"> deve:</w:t>
      </w:r>
    </w:p>
    <w:p w:rsidR="009D2FD8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conter duas linhas conforme exemplo do </w:t>
      </w:r>
      <w:r w:rsidRPr="009D2FD8">
        <w:rPr>
          <w:rFonts w:ascii="Arial" w:hAnsi="Arial" w:cs="Arial"/>
          <w:b/>
        </w:rPr>
        <w:t>anexo I.</w:t>
      </w:r>
      <w:r>
        <w:rPr>
          <w:rFonts w:ascii="Arial" w:hAnsi="Arial" w:cs="Arial"/>
        </w:rPr>
        <w:t xml:space="preserve"> </w:t>
      </w:r>
    </w:p>
    <w:p w:rsidR="009D2FD8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Ser gerado com os campos de acordo com o layout constante no </w:t>
      </w:r>
      <w:r w:rsidRPr="009D2FD8">
        <w:rPr>
          <w:rFonts w:ascii="Arial" w:hAnsi="Arial" w:cs="Arial"/>
          <w:b/>
        </w:rPr>
        <w:t>anexo II.</w:t>
      </w:r>
    </w:p>
    <w:p w:rsidR="007D4FDA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deverá conter os itens relacionados no </w:t>
      </w:r>
      <w:r w:rsidRPr="009D2FD8">
        <w:rPr>
          <w:rFonts w:ascii="Arial" w:hAnsi="Arial" w:cs="Arial"/>
          <w:b/>
        </w:rPr>
        <w:t>Anexo II</w:t>
      </w:r>
      <w:r>
        <w:rPr>
          <w:rFonts w:ascii="Arial" w:hAnsi="Arial" w:cs="Arial"/>
        </w:rPr>
        <w:t xml:space="preserve"> e seguir as diretrizes conforme detalhamento de cada campo: </w:t>
      </w:r>
    </w:p>
    <w:p w:rsidR="007D4FDA" w:rsidRPr="007D4FDA" w:rsidRDefault="007D4FDA" w:rsidP="009D2FD8">
      <w:pPr>
        <w:rPr>
          <w:rFonts w:ascii="Arial" w:hAnsi="Arial" w:cs="Arial"/>
          <w:sz w:val="16"/>
          <w:szCs w:val="16"/>
        </w:rPr>
      </w:pPr>
    </w:p>
    <w:p w:rsidR="009D2FD8" w:rsidRPr="006E5469" w:rsidRDefault="009D2FD8" w:rsidP="009D2F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001(001)-Tipo (L=Lançamento)</w:t>
      </w:r>
    </w:p>
    <w:p w:rsidR="009D2FD8" w:rsidRPr="0098580E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>O arquivo deverá conter L na posição indicada no layout.</w:t>
      </w:r>
    </w:p>
    <w:p w:rsidR="009D2FD8" w:rsidRDefault="009D2FD8" w:rsidP="009D2FD8">
      <w:pPr>
        <w:rPr>
          <w:rFonts w:ascii="Arial" w:hAnsi="Arial" w:cs="Arial"/>
        </w:rPr>
      </w:pPr>
      <w:r w:rsidRPr="00A003D4">
        <w:rPr>
          <w:rFonts w:ascii="Arial" w:hAnsi="Arial" w:cs="Arial"/>
          <w:b/>
          <w:sz w:val="24"/>
          <w:szCs w:val="24"/>
        </w:rPr>
        <w:t>002(002)-Safra 2 a 3</w:t>
      </w:r>
    </w:p>
    <w:p w:rsidR="009D2FD8" w:rsidRPr="00A003D4" w:rsidRDefault="009D2FD8" w:rsidP="009D2FD8">
      <w:pPr>
        <w:jc w:val="both"/>
        <w:rPr>
          <w:rFonts w:ascii="Arial" w:hAnsi="Arial" w:cs="Arial"/>
        </w:rPr>
      </w:pPr>
      <w:r w:rsidRPr="00A003D4">
        <w:rPr>
          <w:rFonts w:ascii="Arial" w:hAnsi="Arial" w:cs="Arial"/>
        </w:rPr>
        <w:t xml:space="preserve">No arquivo do </w:t>
      </w:r>
      <w:proofErr w:type="spellStart"/>
      <w:r w:rsidRPr="00A003D4">
        <w:rPr>
          <w:rFonts w:ascii="Arial" w:hAnsi="Arial" w:cs="Arial"/>
        </w:rPr>
        <w:t>Metadados</w:t>
      </w:r>
      <w:proofErr w:type="spellEnd"/>
      <w:r w:rsidRPr="00A003D4">
        <w:rPr>
          <w:rFonts w:ascii="Arial" w:hAnsi="Arial" w:cs="Arial"/>
        </w:rPr>
        <w:t xml:space="preserve"> deve vir o número da </w:t>
      </w:r>
      <w:r w:rsidRPr="006E5469">
        <w:rPr>
          <w:rFonts w:ascii="Arial" w:hAnsi="Arial" w:cs="Arial"/>
          <w:b/>
        </w:rPr>
        <w:t>safra correspondente</w:t>
      </w:r>
      <w:r w:rsidRPr="00A003D4">
        <w:rPr>
          <w:rFonts w:ascii="Arial" w:hAnsi="Arial" w:cs="Arial"/>
        </w:rPr>
        <w:t xml:space="preserve"> ao cadastro das safras do Unisystem com o padrão do layout (</w:t>
      </w:r>
      <w:proofErr w:type="gramStart"/>
      <w:r w:rsidRPr="00A003D4">
        <w:rPr>
          <w:rFonts w:ascii="Arial" w:hAnsi="Arial" w:cs="Arial"/>
        </w:rPr>
        <w:t>2</w:t>
      </w:r>
      <w:proofErr w:type="gramEnd"/>
      <w:r w:rsidRPr="00A003D4">
        <w:rPr>
          <w:rFonts w:ascii="Arial" w:hAnsi="Arial" w:cs="Arial"/>
        </w:rPr>
        <w:t xml:space="preserve"> casas decimais) ex. 04 ou 05...</w:t>
      </w:r>
    </w:p>
    <w:p w:rsidR="009D2FD8" w:rsidRPr="0098580E" w:rsidRDefault="009D2FD8" w:rsidP="007D4FDA">
      <w:pPr>
        <w:jc w:val="center"/>
        <w:rPr>
          <w:rFonts w:ascii="Arial" w:hAnsi="Arial" w:cs="Arial"/>
          <w:color w:val="00B050"/>
        </w:rPr>
      </w:pPr>
      <w:r w:rsidRPr="0098580E">
        <w:rPr>
          <w:rFonts w:ascii="Arial" w:hAnsi="Arial" w:cs="Arial"/>
          <w:noProof/>
          <w:color w:val="00B050"/>
          <w:lang w:eastAsia="pt-BR"/>
        </w:rPr>
        <w:lastRenderedPageBreak/>
        <w:drawing>
          <wp:inline distT="0" distB="0" distL="0" distR="0" wp14:anchorId="7625CE8D" wp14:editId="2371FCBF">
            <wp:extent cx="2706986" cy="240744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92" cy="24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A003D4" w:rsidRDefault="009D2FD8" w:rsidP="009D2FD8">
      <w:pPr>
        <w:jc w:val="both"/>
        <w:rPr>
          <w:rFonts w:ascii="Arial" w:hAnsi="Arial" w:cs="Arial"/>
        </w:rPr>
      </w:pPr>
      <w:r w:rsidRPr="00A003D4">
        <w:rPr>
          <w:rFonts w:ascii="Arial" w:hAnsi="Arial" w:cs="Arial"/>
          <w:b/>
          <w:sz w:val="24"/>
          <w:szCs w:val="24"/>
        </w:rPr>
        <w:t>004(002)-Empresa 4 a</w:t>
      </w:r>
      <w:r>
        <w:rPr>
          <w:rFonts w:ascii="Arial" w:hAnsi="Arial" w:cs="Arial"/>
        </w:rPr>
        <w:t xml:space="preserve"> </w:t>
      </w:r>
      <w:r w:rsidRPr="006E5469">
        <w:rPr>
          <w:rFonts w:ascii="Arial" w:hAnsi="Arial" w:cs="Arial"/>
          <w:b/>
        </w:rPr>
        <w:t>5</w:t>
      </w:r>
      <w:proofErr w:type="gramStart"/>
      <w:r>
        <w:rPr>
          <w:rFonts w:ascii="Arial" w:hAnsi="Arial" w:cs="Arial"/>
        </w:rPr>
        <w:t xml:space="preserve"> </w:t>
      </w:r>
      <w:r w:rsidRPr="00A003D4">
        <w:rPr>
          <w:rFonts w:ascii="Arial" w:hAnsi="Arial" w:cs="Arial"/>
        </w:rPr>
        <w:t xml:space="preserve"> </w:t>
      </w:r>
      <w:proofErr w:type="gramEnd"/>
      <w:r w:rsidRPr="00A003D4">
        <w:rPr>
          <w:rFonts w:ascii="Arial" w:hAnsi="Arial" w:cs="Arial"/>
        </w:rPr>
        <w:t xml:space="preserve">- No arquivo do </w:t>
      </w:r>
      <w:proofErr w:type="spellStart"/>
      <w:r w:rsidRPr="00A003D4">
        <w:rPr>
          <w:rFonts w:ascii="Arial" w:hAnsi="Arial" w:cs="Arial"/>
        </w:rPr>
        <w:t>Metadados</w:t>
      </w:r>
      <w:proofErr w:type="spellEnd"/>
      <w:r w:rsidRPr="00A003D4">
        <w:rPr>
          <w:rFonts w:ascii="Arial" w:hAnsi="Arial" w:cs="Arial"/>
        </w:rPr>
        <w:t xml:space="preserve"> deve vir o número da empresa correspondente ao cadastro das empresas  do Unisystem com o padrão do layout 2 casas decimais) ex. 04 ou 05...</w:t>
      </w:r>
    </w:p>
    <w:p w:rsidR="009D2FD8" w:rsidRPr="0098580E" w:rsidRDefault="009D2FD8" w:rsidP="007D4FDA">
      <w:pPr>
        <w:jc w:val="center"/>
        <w:rPr>
          <w:rFonts w:ascii="Arial" w:hAnsi="Arial" w:cs="Arial"/>
          <w:color w:val="00B050"/>
        </w:rPr>
      </w:pPr>
      <w:r w:rsidRPr="0098580E">
        <w:rPr>
          <w:rFonts w:ascii="Arial" w:hAnsi="Arial" w:cs="Arial"/>
          <w:noProof/>
          <w:color w:val="00B050"/>
          <w:lang w:eastAsia="pt-BR"/>
        </w:rPr>
        <w:drawing>
          <wp:inline distT="0" distB="0" distL="0" distR="0" wp14:anchorId="16FC424F" wp14:editId="66887C61">
            <wp:extent cx="5125472" cy="19650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88" cy="19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Default="009D2FD8" w:rsidP="009D2FD8">
      <w:pPr>
        <w:rPr>
          <w:rFonts w:ascii="Arial" w:hAnsi="Arial" w:cs="Arial"/>
          <w:b/>
          <w:sz w:val="24"/>
          <w:szCs w:val="24"/>
        </w:rPr>
      </w:pPr>
    </w:p>
    <w:p w:rsidR="009D2FD8" w:rsidRDefault="009D2FD8" w:rsidP="009D2FD8">
      <w:pPr>
        <w:rPr>
          <w:rFonts w:ascii="Arial" w:hAnsi="Arial" w:cs="Arial"/>
        </w:rPr>
      </w:pPr>
      <w:r w:rsidRPr="00A003D4">
        <w:rPr>
          <w:rFonts w:ascii="Arial" w:hAnsi="Arial" w:cs="Arial"/>
          <w:b/>
          <w:sz w:val="24"/>
          <w:szCs w:val="24"/>
        </w:rPr>
        <w:t>006(002)-</w:t>
      </w:r>
      <w:proofErr w:type="gramStart"/>
      <w:r w:rsidRPr="00A003D4">
        <w:rPr>
          <w:rFonts w:ascii="Arial" w:hAnsi="Arial" w:cs="Arial"/>
          <w:b/>
          <w:sz w:val="24"/>
          <w:szCs w:val="24"/>
        </w:rPr>
        <w:t>Filial 6</w:t>
      </w:r>
      <w:proofErr w:type="gramEnd"/>
      <w:r w:rsidRPr="00A003D4">
        <w:rPr>
          <w:rFonts w:ascii="Arial" w:hAnsi="Arial" w:cs="Arial"/>
          <w:b/>
          <w:sz w:val="24"/>
          <w:szCs w:val="24"/>
        </w:rPr>
        <w:t xml:space="preserve"> a 7</w:t>
      </w:r>
      <w:r>
        <w:rPr>
          <w:rFonts w:ascii="Arial" w:hAnsi="Arial" w:cs="Arial"/>
        </w:rPr>
        <w:t xml:space="preserve"> </w:t>
      </w:r>
    </w:p>
    <w:p w:rsidR="009D2FD8" w:rsidRPr="00A003D4" w:rsidRDefault="009D2FD8" w:rsidP="009D2FD8">
      <w:pPr>
        <w:jc w:val="both"/>
        <w:rPr>
          <w:rFonts w:ascii="Arial" w:hAnsi="Arial" w:cs="Arial"/>
        </w:rPr>
      </w:pPr>
      <w:r w:rsidRPr="00A003D4">
        <w:rPr>
          <w:rFonts w:ascii="Arial" w:hAnsi="Arial" w:cs="Arial"/>
        </w:rPr>
        <w:t xml:space="preserve">No arquivo do </w:t>
      </w:r>
      <w:proofErr w:type="spellStart"/>
      <w:r w:rsidRPr="00A003D4">
        <w:rPr>
          <w:rFonts w:ascii="Arial" w:hAnsi="Arial" w:cs="Arial"/>
        </w:rPr>
        <w:t>Metadados</w:t>
      </w:r>
      <w:proofErr w:type="spellEnd"/>
      <w:r w:rsidRPr="00A003D4">
        <w:rPr>
          <w:rFonts w:ascii="Arial" w:hAnsi="Arial" w:cs="Arial"/>
        </w:rPr>
        <w:t xml:space="preserve"> deve vir o número da filial correspondente ao cadastro das filiais</w:t>
      </w:r>
      <w:proofErr w:type="gramStart"/>
      <w:r w:rsidRPr="00A003D4">
        <w:rPr>
          <w:rFonts w:ascii="Arial" w:hAnsi="Arial" w:cs="Arial"/>
        </w:rPr>
        <w:t xml:space="preserve">  </w:t>
      </w:r>
      <w:proofErr w:type="gramEnd"/>
      <w:r w:rsidRPr="00A003D4">
        <w:rPr>
          <w:rFonts w:ascii="Arial" w:hAnsi="Arial" w:cs="Arial"/>
        </w:rPr>
        <w:t>do Unisystem com o padrão do layout (2 casas decimais) ex. 04 ou 05...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D189179" wp14:editId="52918893">
            <wp:extent cx="5219700" cy="2646738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008(002)-Filial de Pagamento 8 a 9</w:t>
      </w:r>
    </w:p>
    <w:p w:rsidR="009D2FD8" w:rsidRPr="00A003D4" w:rsidRDefault="009D2FD8" w:rsidP="009D2FD8">
      <w:pPr>
        <w:jc w:val="both"/>
        <w:rPr>
          <w:rFonts w:ascii="Arial" w:hAnsi="Arial" w:cs="Arial"/>
        </w:rPr>
      </w:pPr>
      <w:r w:rsidRPr="00A003D4">
        <w:rPr>
          <w:rFonts w:ascii="Arial" w:hAnsi="Arial" w:cs="Arial"/>
        </w:rPr>
        <w:t xml:space="preserve">No arquivo do </w:t>
      </w:r>
      <w:proofErr w:type="spellStart"/>
      <w:r w:rsidRPr="00A003D4">
        <w:rPr>
          <w:rFonts w:ascii="Arial" w:hAnsi="Arial" w:cs="Arial"/>
        </w:rPr>
        <w:t>Metadados</w:t>
      </w:r>
      <w:proofErr w:type="spellEnd"/>
      <w:r w:rsidRPr="00A003D4">
        <w:rPr>
          <w:rFonts w:ascii="Arial" w:hAnsi="Arial" w:cs="Arial"/>
        </w:rPr>
        <w:t xml:space="preserve"> deve vir o número da filial correspondente ao cadastro das filiais</w:t>
      </w:r>
      <w:proofErr w:type="gramStart"/>
      <w:r w:rsidRPr="00A003D4">
        <w:rPr>
          <w:rFonts w:ascii="Arial" w:hAnsi="Arial" w:cs="Arial"/>
        </w:rPr>
        <w:t xml:space="preserve">  </w:t>
      </w:r>
      <w:proofErr w:type="gramEnd"/>
      <w:r w:rsidRPr="00A003D4">
        <w:rPr>
          <w:rFonts w:ascii="Arial" w:hAnsi="Arial" w:cs="Arial"/>
        </w:rPr>
        <w:t>do Unisystem com o padrão do layout (2 casas decimais) ex. 04 ou 05... Observação:</w:t>
      </w:r>
      <w:proofErr w:type="gramStart"/>
      <w:r w:rsidRPr="00A003D4">
        <w:rPr>
          <w:rFonts w:ascii="Arial" w:hAnsi="Arial" w:cs="Arial"/>
        </w:rPr>
        <w:t xml:space="preserve">  </w:t>
      </w:r>
      <w:proofErr w:type="gramEnd"/>
      <w:r w:rsidRPr="00A003D4">
        <w:rPr>
          <w:rFonts w:ascii="Arial" w:hAnsi="Arial" w:cs="Arial"/>
        </w:rPr>
        <w:t xml:space="preserve">repete o mesmo número da filial. Em caso de o pagamento de uma filial ser pago por outra ou centralizado em uma </w:t>
      </w:r>
      <w:proofErr w:type="gramStart"/>
      <w:r w:rsidRPr="00A003D4">
        <w:rPr>
          <w:rFonts w:ascii="Arial" w:hAnsi="Arial" w:cs="Arial"/>
        </w:rPr>
        <w:t>única ,</w:t>
      </w:r>
      <w:proofErr w:type="gramEnd"/>
      <w:r w:rsidRPr="00A003D4">
        <w:rPr>
          <w:rFonts w:ascii="Arial" w:hAnsi="Arial" w:cs="Arial"/>
        </w:rPr>
        <w:t xml:space="preserve"> o </w:t>
      </w:r>
      <w:proofErr w:type="spellStart"/>
      <w:r w:rsidRPr="00A003D4">
        <w:rPr>
          <w:rFonts w:ascii="Arial" w:hAnsi="Arial" w:cs="Arial"/>
        </w:rPr>
        <w:t>Metadados</w:t>
      </w:r>
      <w:proofErr w:type="spellEnd"/>
      <w:r w:rsidRPr="00A003D4">
        <w:rPr>
          <w:rFonts w:ascii="Arial" w:hAnsi="Arial" w:cs="Arial"/>
        </w:rPr>
        <w:t xml:space="preserve"> deverá cadastrar para a geração do arquivo código da filial que realizará o pagamento nestes casos portanto o código da filial de pagamento é diferente do código da Filial 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34316364" wp14:editId="65BED40F">
            <wp:extent cx="4819650" cy="244388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02" cy="2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Default="009D2FD8" w:rsidP="009D2FD8">
      <w:pPr>
        <w:rPr>
          <w:rFonts w:ascii="Arial" w:hAnsi="Arial" w:cs="Arial"/>
          <w:b/>
          <w:sz w:val="24"/>
          <w:szCs w:val="24"/>
        </w:rPr>
      </w:pPr>
    </w:p>
    <w:p w:rsidR="00F010E0" w:rsidRDefault="00F010E0" w:rsidP="009D2FD8">
      <w:pPr>
        <w:rPr>
          <w:rFonts w:ascii="Arial" w:hAnsi="Arial" w:cs="Arial"/>
          <w:b/>
          <w:sz w:val="24"/>
          <w:szCs w:val="24"/>
        </w:rPr>
      </w:pPr>
    </w:p>
    <w:p w:rsidR="00F010E0" w:rsidRDefault="00F010E0" w:rsidP="009D2FD8">
      <w:pPr>
        <w:rPr>
          <w:rFonts w:ascii="Arial" w:hAnsi="Arial" w:cs="Arial"/>
          <w:b/>
          <w:sz w:val="24"/>
          <w:szCs w:val="24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lastRenderedPageBreak/>
        <w:t>010(006)-Data Lançamento 10 a 15</w:t>
      </w:r>
    </w:p>
    <w:p w:rsidR="009D2FD8" w:rsidRPr="00A003D4" w:rsidRDefault="009D2FD8" w:rsidP="009D2FD8">
      <w:pPr>
        <w:jc w:val="both"/>
        <w:rPr>
          <w:rFonts w:ascii="Arial" w:hAnsi="Arial" w:cs="Arial"/>
          <w:sz w:val="24"/>
          <w:szCs w:val="24"/>
        </w:rPr>
      </w:pPr>
      <w:r w:rsidRPr="00A003D4">
        <w:rPr>
          <w:rFonts w:ascii="Arial" w:hAnsi="Arial" w:cs="Arial"/>
          <w:sz w:val="24"/>
          <w:szCs w:val="24"/>
        </w:rPr>
        <w:t xml:space="preserve">No arquivo do </w:t>
      </w:r>
      <w:proofErr w:type="spellStart"/>
      <w:r w:rsidRPr="00A003D4">
        <w:rPr>
          <w:rFonts w:ascii="Arial" w:hAnsi="Arial" w:cs="Arial"/>
          <w:sz w:val="24"/>
          <w:szCs w:val="24"/>
        </w:rPr>
        <w:t>Metadados</w:t>
      </w:r>
      <w:proofErr w:type="spellEnd"/>
      <w:r w:rsidRPr="00A003D4">
        <w:rPr>
          <w:rFonts w:ascii="Arial" w:hAnsi="Arial" w:cs="Arial"/>
          <w:sz w:val="24"/>
          <w:szCs w:val="24"/>
        </w:rPr>
        <w:t xml:space="preserve"> deve vir</w:t>
      </w:r>
      <w:proofErr w:type="gramStart"/>
      <w:r w:rsidRPr="00A003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A003D4">
        <w:rPr>
          <w:rFonts w:ascii="Arial" w:hAnsi="Arial" w:cs="Arial"/>
          <w:sz w:val="24"/>
          <w:szCs w:val="24"/>
        </w:rPr>
        <w:t xml:space="preserve">a data conforme o padrão do layout (6 casas decimais)  que irá alimentar o Contas a pagar do sistema Unisystem (Data Lançamento). </w:t>
      </w:r>
      <w:proofErr w:type="gramStart"/>
      <w:r w:rsidRPr="00A003D4">
        <w:rPr>
          <w:rFonts w:ascii="Arial" w:hAnsi="Arial" w:cs="Arial"/>
          <w:sz w:val="24"/>
          <w:szCs w:val="24"/>
        </w:rPr>
        <w:t>ex.</w:t>
      </w:r>
      <w:proofErr w:type="gramEnd"/>
      <w:r w:rsidRPr="00A003D4">
        <w:rPr>
          <w:rFonts w:ascii="Arial" w:hAnsi="Arial" w:cs="Arial"/>
          <w:sz w:val="24"/>
          <w:szCs w:val="24"/>
        </w:rPr>
        <w:t xml:space="preserve"> 201014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64DA3065" wp14:editId="217F7094">
            <wp:extent cx="5248275" cy="19657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9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016(006)- Data Vencimento 16 a 21</w:t>
      </w:r>
    </w:p>
    <w:p w:rsidR="009D2FD8" w:rsidRPr="00A003D4" w:rsidRDefault="009D2FD8" w:rsidP="009D2FD8">
      <w:pPr>
        <w:jc w:val="both"/>
        <w:rPr>
          <w:rFonts w:ascii="Arial" w:hAnsi="Arial" w:cs="Arial"/>
        </w:rPr>
      </w:pPr>
      <w:r w:rsidRPr="00A003D4">
        <w:rPr>
          <w:rFonts w:ascii="Arial" w:hAnsi="Arial" w:cs="Arial"/>
        </w:rPr>
        <w:t xml:space="preserve">No arquivo do </w:t>
      </w:r>
      <w:proofErr w:type="spellStart"/>
      <w:r w:rsidRPr="00A003D4">
        <w:rPr>
          <w:rFonts w:ascii="Arial" w:hAnsi="Arial" w:cs="Arial"/>
        </w:rPr>
        <w:t>Metadados</w:t>
      </w:r>
      <w:proofErr w:type="spellEnd"/>
      <w:r w:rsidRPr="00A003D4">
        <w:rPr>
          <w:rFonts w:ascii="Arial" w:hAnsi="Arial" w:cs="Arial"/>
        </w:rPr>
        <w:t xml:space="preserve"> deve vir</w:t>
      </w:r>
      <w:proofErr w:type="gramStart"/>
      <w:r w:rsidRPr="00A003D4">
        <w:rPr>
          <w:rFonts w:ascii="Arial" w:hAnsi="Arial" w:cs="Arial"/>
        </w:rPr>
        <w:t xml:space="preserve">  </w:t>
      </w:r>
      <w:proofErr w:type="gramEnd"/>
      <w:r w:rsidRPr="00A003D4">
        <w:rPr>
          <w:rFonts w:ascii="Arial" w:hAnsi="Arial" w:cs="Arial"/>
        </w:rPr>
        <w:t xml:space="preserve">a data conforme o padrão do layout (6 casas decimais)  que irá alimentar o Contas a pagar do sistema Unisystem (Data Vencimento). </w:t>
      </w:r>
      <w:proofErr w:type="gramStart"/>
      <w:r w:rsidRPr="009E6DEB">
        <w:rPr>
          <w:rFonts w:ascii="Arial" w:hAnsi="Arial" w:cs="Arial"/>
          <w:b/>
        </w:rPr>
        <w:t>ex.</w:t>
      </w:r>
      <w:proofErr w:type="gramEnd"/>
      <w:r w:rsidRPr="009E6DEB">
        <w:rPr>
          <w:rFonts w:ascii="Arial" w:hAnsi="Arial" w:cs="Arial"/>
          <w:b/>
        </w:rPr>
        <w:t xml:space="preserve"> 071114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310EA819" wp14:editId="1A5381C1">
            <wp:extent cx="5314950" cy="1990759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022(010)-Fornecedor (</w:t>
      </w:r>
      <w:proofErr w:type="spellStart"/>
      <w:proofErr w:type="gramStart"/>
      <w:r w:rsidRPr="00A003D4">
        <w:rPr>
          <w:rFonts w:ascii="Arial" w:hAnsi="Arial" w:cs="Arial"/>
          <w:b/>
          <w:sz w:val="24"/>
          <w:szCs w:val="24"/>
        </w:rPr>
        <w:t>Nr_Matricula</w:t>
      </w:r>
      <w:proofErr w:type="spellEnd"/>
      <w:proofErr w:type="gramEnd"/>
      <w:r w:rsidRPr="00A003D4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A003D4">
        <w:rPr>
          <w:rFonts w:ascii="Arial" w:hAnsi="Arial" w:cs="Arial"/>
          <w:b/>
          <w:sz w:val="24"/>
          <w:szCs w:val="24"/>
        </w:rPr>
        <w:t>funcionario</w:t>
      </w:r>
      <w:proofErr w:type="spellEnd"/>
      <w:r w:rsidRPr="00A003D4">
        <w:rPr>
          <w:rFonts w:ascii="Arial" w:hAnsi="Arial" w:cs="Arial"/>
          <w:b/>
          <w:sz w:val="24"/>
          <w:szCs w:val="24"/>
        </w:rPr>
        <w:t>) 22 a 31</w:t>
      </w:r>
    </w:p>
    <w:p w:rsidR="009D2FD8" w:rsidRPr="0098580E" w:rsidRDefault="009D2FD8" w:rsidP="009D2FD8">
      <w:pPr>
        <w:jc w:val="both"/>
        <w:rPr>
          <w:rFonts w:ascii="Arial" w:hAnsi="Arial" w:cs="Arial"/>
        </w:rPr>
      </w:pPr>
      <w:r w:rsidRPr="0098580E">
        <w:rPr>
          <w:rFonts w:ascii="Arial" w:hAnsi="Arial" w:cs="Arial"/>
        </w:rPr>
        <w:t>O usuário do Unisystem deve antes de importar o arquivo gerado</w:t>
      </w:r>
      <w:r>
        <w:rPr>
          <w:rFonts w:ascii="Arial" w:hAnsi="Arial" w:cs="Arial"/>
        </w:rPr>
        <w:t>,</w:t>
      </w:r>
      <w:r w:rsidRPr="0098580E">
        <w:rPr>
          <w:rFonts w:ascii="Arial" w:hAnsi="Arial" w:cs="Arial"/>
        </w:rPr>
        <w:t xml:space="preserve"> informar no(s) cadastros dos funcionários </w:t>
      </w:r>
      <w:r>
        <w:rPr>
          <w:rFonts w:ascii="Arial" w:hAnsi="Arial" w:cs="Arial"/>
        </w:rPr>
        <w:t>(em</w:t>
      </w:r>
      <w:r w:rsidRPr="009E6DEB">
        <w:rPr>
          <w:rFonts w:ascii="Arial" w:hAnsi="Arial" w:cs="Arial"/>
          <w:b/>
        </w:rPr>
        <w:t xml:space="preserve"> cadastro de Clientes – Aba Endereços – campo </w:t>
      </w:r>
      <w:proofErr w:type="spellStart"/>
      <w:r w:rsidRPr="009E6DEB">
        <w:rPr>
          <w:rFonts w:ascii="Arial" w:hAnsi="Arial" w:cs="Arial"/>
          <w:b/>
        </w:rPr>
        <w:t>Nr</w:t>
      </w:r>
      <w:proofErr w:type="spellEnd"/>
      <w:r w:rsidRPr="009E6DEB">
        <w:rPr>
          <w:rFonts w:ascii="Arial" w:hAnsi="Arial" w:cs="Arial"/>
          <w:b/>
        </w:rPr>
        <w:t>. Matricula RH</w:t>
      </w:r>
      <w:r>
        <w:rPr>
          <w:rFonts w:ascii="Arial" w:hAnsi="Arial" w:cs="Arial"/>
        </w:rPr>
        <w:t xml:space="preserve">) </w:t>
      </w:r>
      <w:r w:rsidRPr="0098580E">
        <w:rPr>
          <w:rFonts w:ascii="Arial" w:hAnsi="Arial" w:cs="Arial"/>
        </w:rPr>
        <w:t xml:space="preserve">o número da matricula do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que deverá ter 10 dígitos. </w:t>
      </w:r>
      <w:r w:rsidRPr="00144A04">
        <w:rPr>
          <w:rFonts w:ascii="Arial" w:hAnsi="Arial" w:cs="Arial"/>
          <w:b/>
        </w:rPr>
        <w:t>Observação</w:t>
      </w:r>
      <w:r w:rsidRPr="0098580E">
        <w:rPr>
          <w:rFonts w:ascii="Arial" w:hAnsi="Arial" w:cs="Arial"/>
        </w:rPr>
        <w:t xml:space="preserve"> – </w:t>
      </w:r>
      <w:proofErr w:type="gramStart"/>
      <w:r w:rsidRPr="0098580E">
        <w:rPr>
          <w:rFonts w:ascii="Arial" w:hAnsi="Arial" w:cs="Arial"/>
        </w:rPr>
        <w:t>sugere-se</w:t>
      </w:r>
      <w:proofErr w:type="gramEnd"/>
      <w:r w:rsidRPr="0098580E">
        <w:rPr>
          <w:rFonts w:ascii="Arial" w:hAnsi="Arial" w:cs="Arial"/>
        </w:rPr>
        <w:t xml:space="preserve"> os usuários do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>s</w:t>
      </w:r>
      <w:r w:rsidRPr="0098580E">
        <w:rPr>
          <w:rFonts w:ascii="Arial" w:hAnsi="Arial" w:cs="Arial"/>
        </w:rPr>
        <w:t xml:space="preserve">ar como padrão os 10 primeiros dígitos do PIS do funcionário; ou então, uma sequencia gerada pelo próprio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com 10 dígitos.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0A58536" wp14:editId="38F40FA8">
            <wp:extent cx="5057775" cy="2448464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032(010)-Agencia 32 a 41</w:t>
      </w:r>
    </w:p>
    <w:p w:rsidR="009D2FD8" w:rsidRPr="0098580E" w:rsidRDefault="009D2FD8" w:rsidP="009D2FD8">
      <w:pPr>
        <w:jc w:val="both"/>
        <w:rPr>
          <w:rFonts w:ascii="Arial" w:hAnsi="Arial" w:cs="Arial"/>
        </w:rPr>
      </w:pPr>
      <w:r w:rsidRPr="0098580E">
        <w:rPr>
          <w:rFonts w:ascii="Arial" w:hAnsi="Arial" w:cs="Arial"/>
        </w:rPr>
        <w:t>No cadastro das agências que serão realizados pagamentos dos funcionários,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 xml:space="preserve">deverá ser preenchido o campo Código (Integração RH) e deverá ter 10 dígitos. No arquivo do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deverá conter a mesma numeração constante no cadastro de agências do Unisystem seguindo o padrão do layout. 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06096BDD" wp14:editId="327BA9DE">
            <wp:extent cx="5391150" cy="38766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lastRenderedPageBreak/>
        <w:t>042(010)-</w:t>
      </w:r>
      <w:proofErr w:type="gramStart"/>
      <w:r w:rsidRPr="00A003D4">
        <w:rPr>
          <w:rFonts w:ascii="Arial" w:hAnsi="Arial" w:cs="Arial"/>
          <w:b/>
          <w:sz w:val="24"/>
          <w:szCs w:val="24"/>
        </w:rPr>
        <w:t>Conta Deposito</w:t>
      </w:r>
      <w:proofErr w:type="gramEnd"/>
      <w:r w:rsidRPr="00A003D4">
        <w:rPr>
          <w:rFonts w:ascii="Arial" w:hAnsi="Arial" w:cs="Arial"/>
          <w:b/>
          <w:sz w:val="24"/>
          <w:szCs w:val="24"/>
        </w:rPr>
        <w:t xml:space="preserve"> 42 a 51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deverá conter o numero da conta Corrente com 10 dígitos e estar nas posições definidas no layout.</w:t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98580E" w:rsidRDefault="009D2FD8" w:rsidP="009D2FD8">
      <w:pPr>
        <w:rPr>
          <w:rFonts w:ascii="Arial" w:hAnsi="Arial" w:cs="Arial"/>
        </w:rPr>
      </w:pPr>
      <w:r w:rsidRPr="00A003D4">
        <w:rPr>
          <w:rFonts w:ascii="Arial" w:hAnsi="Arial" w:cs="Arial"/>
          <w:b/>
          <w:sz w:val="24"/>
          <w:szCs w:val="24"/>
        </w:rPr>
        <w:t>052(150)-</w:t>
      </w:r>
      <w:proofErr w:type="spellStart"/>
      <w:r w:rsidRPr="00A003D4">
        <w:rPr>
          <w:rFonts w:ascii="Arial" w:hAnsi="Arial" w:cs="Arial"/>
          <w:b/>
          <w:sz w:val="24"/>
          <w:szCs w:val="24"/>
        </w:rPr>
        <w:t>Observacoes</w:t>
      </w:r>
      <w:proofErr w:type="spellEnd"/>
      <w:r w:rsidRPr="009858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98580E">
        <w:rPr>
          <w:rFonts w:ascii="Arial" w:hAnsi="Arial" w:cs="Arial"/>
        </w:rPr>
        <w:t xml:space="preserve">VERIFICAR ALINHAMENTO DA OBSERVAÇÃO 52 a 201 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Caso o arquivo tenha observações, estas devem estar no arquivo do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nas posições definidas n</w:t>
      </w:r>
      <w:r>
        <w:rPr>
          <w:rFonts w:ascii="Arial" w:hAnsi="Arial" w:cs="Arial"/>
        </w:rPr>
        <w:t>o</w:t>
      </w:r>
      <w:r w:rsidRPr="0098580E">
        <w:rPr>
          <w:rFonts w:ascii="Arial" w:hAnsi="Arial" w:cs="Arial"/>
        </w:rPr>
        <w:t xml:space="preserve"> layout com até 150 caracteres. </w:t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202(010)-Histórico Financeiro 202 a 211</w:t>
      </w:r>
    </w:p>
    <w:p w:rsidR="009D2FD8" w:rsidRDefault="009D2FD8" w:rsidP="009D2FD8">
      <w:pPr>
        <w:jc w:val="both"/>
        <w:rPr>
          <w:rFonts w:ascii="Arial" w:hAnsi="Arial" w:cs="Arial"/>
        </w:rPr>
      </w:pPr>
      <w:r w:rsidRPr="0098580E">
        <w:rPr>
          <w:rFonts w:ascii="Arial" w:hAnsi="Arial" w:cs="Arial"/>
        </w:rPr>
        <w:t>Preencher o código (Integração RH) no cadastro do(s)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H</w:t>
      </w:r>
      <w:r w:rsidRPr="0098580E">
        <w:rPr>
          <w:rFonts w:ascii="Arial" w:hAnsi="Arial" w:cs="Arial"/>
        </w:rPr>
        <w:t xml:space="preserve">istóricos </w:t>
      </w:r>
      <w:r>
        <w:rPr>
          <w:rFonts w:ascii="Arial" w:hAnsi="Arial" w:cs="Arial"/>
        </w:rPr>
        <w:t xml:space="preserve"> F</w:t>
      </w:r>
      <w:r w:rsidRPr="0098580E">
        <w:rPr>
          <w:rFonts w:ascii="Arial" w:hAnsi="Arial" w:cs="Arial"/>
        </w:rPr>
        <w:t xml:space="preserve">inanceiros que serão gerados </w:t>
      </w:r>
      <w:r>
        <w:rPr>
          <w:rFonts w:ascii="Arial" w:hAnsi="Arial" w:cs="Arial"/>
        </w:rPr>
        <w:t xml:space="preserve"> no arquivo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 xml:space="preserve">. </w:t>
      </w:r>
    </w:p>
    <w:p w:rsidR="009D2FD8" w:rsidRDefault="009D2FD8" w:rsidP="009D2F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proofErr w:type="spellStart"/>
      <w:r>
        <w:rPr>
          <w:rFonts w:ascii="Arial" w:hAnsi="Arial" w:cs="Arial"/>
        </w:rPr>
        <w:t>arquvo</w:t>
      </w:r>
      <w:proofErr w:type="spellEnd"/>
      <w:r>
        <w:rPr>
          <w:rFonts w:ascii="Arial" w:hAnsi="Arial" w:cs="Arial"/>
        </w:rPr>
        <w:t xml:space="preserve"> gerado por p</w:t>
      </w:r>
      <w:r w:rsidRPr="0098580E">
        <w:rPr>
          <w:rFonts w:ascii="Arial" w:hAnsi="Arial" w:cs="Arial"/>
        </w:rPr>
        <w:t xml:space="preserve">adrão </w:t>
      </w:r>
      <w:r>
        <w:rPr>
          <w:rFonts w:ascii="Arial" w:hAnsi="Arial" w:cs="Arial"/>
        </w:rPr>
        <w:t>deve ser</w:t>
      </w:r>
      <w:r w:rsidRPr="0098580E">
        <w:rPr>
          <w:rFonts w:ascii="Arial" w:hAnsi="Arial" w:cs="Arial"/>
        </w:rPr>
        <w:t xml:space="preserve"> cadastra</w:t>
      </w:r>
      <w:r>
        <w:rPr>
          <w:rFonts w:ascii="Arial" w:hAnsi="Arial" w:cs="Arial"/>
        </w:rPr>
        <w:t>do</w:t>
      </w:r>
      <w:r w:rsidRPr="0098580E">
        <w:rPr>
          <w:rFonts w:ascii="Arial" w:hAnsi="Arial" w:cs="Arial"/>
        </w:rPr>
        <w:t xml:space="preserve"> no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a numeração da planilha</w:t>
      </w:r>
      <w:proofErr w:type="gramStart"/>
      <w:r>
        <w:rPr>
          <w:rFonts w:ascii="Arial" w:hAnsi="Arial" w:cs="Arial"/>
        </w:rPr>
        <w:t xml:space="preserve"> </w:t>
      </w:r>
      <w:r w:rsidRPr="0098580E"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(SEQ_PLA) do H</w:t>
      </w:r>
      <w:r w:rsidRPr="0098580E">
        <w:rPr>
          <w:rFonts w:ascii="Arial" w:hAnsi="Arial" w:cs="Arial"/>
        </w:rPr>
        <w:t xml:space="preserve">istórico </w:t>
      </w:r>
      <w:r>
        <w:rPr>
          <w:rFonts w:ascii="Arial" w:hAnsi="Arial" w:cs="Arial"/>
        </w:rPr>
        <w:t xml:space="preserve">Financeiro (correspondente do lançamento) </w:t>
      </w:r>
      <w:r w:rsidRPr="0098580E">
        <w:rPr>
          <w:rFonts w:ascii="Arial" w:hAnsi="Arial" w:cs="Arial"/>
        </w:rPr>
        <w:t>do cada</w:t>
      </w:r>
      <w:r>
        <w:rPr>
          <w:rFonts w:ascii="Arial" w:hAnsi="Arial" w:cs="Arial"/>
        </w:rPr>
        <w:t>stro</w:t>
      </w:r>
      <w:r w:rsidRPr="0098580E">
        <w:rPr>
          <w:rFonts w:ascii="Arial" w:hAnsi="Arial" w:cs="Arial"/>
        </w:rPr>
        <w:t xml:space="preserve"> Unisystem com 10 caracteres. Caso a planilha não tenha 10 caracteres inserir (zeros) à esquerda para complementar.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 xml:space="preserve"> </w:t>
      </w:r>
      <w:r w:rsidRPr="0098580E">
        <w:rPr>
          <w:rFonts w:ascii="Arial" w:hAnsi="Arial" w:cs="Arial"/>
          <w:highlight w:val="yellow"/>
        </w:rPr>
        <w:t>0</w:t>
      </w:r>
      <w:r w:rsidRPr="0098580E">
        <w:rPr>
          <w:rFonts w:ascii="Arial" w:hAnsi="Arial" w:cs="Arial"/>
        </w:rPr>
        <w:t>125599401</w:t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4D308669" wp14:editId="59A13F09">
            <wp:extent cx="4852034" cy="3270739"/>
            <wp:effectExtent l="0" t="0" r="635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81" cy="32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F010E0" w:rsidRDefault="00F010E0" w:rsidP="009D2FD8">
      <w:pPr>
        <w:rPr>
          <w:rFonts w:ascii="Arial" w:hAnsi="Arial" w:cs="Arial"/>
          <w:b/>
          <w:sz w:val="24"/>
          <w:szCs w:val="24"/>
        </w:rPr>
      </w:pPr>
    </w:p>
    <w:p w:rsidR="00F010E0" w:rsidRDefault="00F010E0" w:rsidP="009D2FD8">
      <w:pPr>
        <w:rPr>
          <w:rFonts w:ascii="Arial" w:hAnsi="Arial" w:cs="Arial"/>
          <w:b/>
          <w:sz w:val="24"/>
          <w:szCs w:val="24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lastRenderedPageBreak/>
        <w:t>212(010)-Tipo de documento 212 a 221</w:t>
      </w:r>
    </w:p>
    <w:p w:rsidR="009D2FD8" w:rsidRPr="0098580E" w:rsidRDefault="009D2FD8" w:rsidP="009D2FD8">
      <w:pPr>
        <w:jc w:val="both"/>
        <w:rPr>
          <w:rFonts w:ascii="Arial" w:hAnsi="Arial" w:cs="Arial"/>
        </w:rPr>
      </w:pPr>
      <w:r w:rsidRPr="0098580E">
        <w:rPr>
          <w:rFonts w:ascii="Arial" w:hAnsi="Arial" w:cs="Arial"/>
        </w:rPr>
        <w:t>Preencher o código (Integração RH) no cadastro do(s)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 xml:space="preserve">Tipos de Documento  que serão gerados 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. Por Padrão recomenda-se cadastrar no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a numeração da planilha do Tipo de Documento do cadastro do Unisystem com 10 caracteres. Caso a planilha não tenha 10 caracteres inserir (zeros) à esquerda para complementar.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 xml:space="preserve"> </w:t>
      </w:r>
      <w:r w:rsidRPr="0098580E">
        <w:rPr>
          <w:rFonts w:ascii="Arial" w:hAnsi="Arial" w:cs="Arial"/>
          <w:highlight w:val="yellow"/>
        </w:rPr>
        <w:t>00</w:t>
      </w:r>
      <w:r w:rsidRPr="0098580E">
        <w:rPr>
          <w:rFonts w:ascii="Arial" w:hAnsi="Arial" w:cs="Arial"/>
        </w:rPr>
        <w:t>60855101</w:t>
      </w:r>
    </w:p>
    <w:p w:rsidR="009D2FD8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19FC34C2" wp14:editId="7B80ACF2">
            <wp:extent cx="3684761" cy="3104278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74" cy="31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E6DEB" w:rsidRDefault="009D2FD8" w:rsidP="009D2FD8">
      <w:pPr>
        <w:rPr>
          <w:rFonts w:ascii="Arial" w:hAnsi="Arial" w:cs="Arial"/>
        </w:rPr>
      </w:pPr>
      <w:r w:rsidRPr="00A003D4">
        <w:rPr>
          <w:rFonts w:ascii="Arial" w:hAnsi="Arial" w:cs="Arial"/>
          <w:b/>
          <w:sz w:val="24"/>
          <w:szCs w:val="24"/>
        </w:rPr>
        <w:t>222(010)-Numero Documento 222 a 231</w:t>
      </w:r>
    </w:p>
    <w:p w:rsidR="009D2FD8" w:rsidRPr="0098580E" w:rsidRDefault="009D2FD8" w:rsidP="009D2F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número de documento gerado</w:t>
      </w:r>
      <w:r w:rsidRPr="0098580E">
        <w:rPr>
          <w:rFonts w:ascii="Arial" w:hAnsi="Arial" w:cs="Arial"/>
        </w:rPr>
        <w:t xml:space="preserve"> no arquivo do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irá alimentar </w:t>
      </w:r>
      <w:proofErr w:type="gramStart"/>
      <w:r w:rsidRPr="0098580E">
        <w:rPr>
          <w:rFonts w:ascii="Arial" w:hAnsi="Arial" w:cs="Arial"/>
        </w:rPr>
        <w:t>o Contas</w:t>
      </w:r>
      <w:proofErr w:type="gramEnd"/>
      <w:r w:rsidRPr="0098580E">
        <w:rPr>
          <w:rFonts w:ascii="Arial" w:hAnsi="Arial" w:cs="Arial"/>
        </w:rPr>
        <w:t xml:space="preserve"> a Pagar de forma automática ao importar o arquivo. Deve estar nas posições definidas no layout.</w:t>
      </w:r>
      <w:r>
        <w:rPr>
          <w:rFonts w:ascii="Arial" w:hAnsi="Arial" w:cs="Arial"/>
        </w:rPr>
        <w:t xml:space="preserve"> Obs. Poderá ser letras e números.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1277C224" wp14:editId="175FAD3B">
            <wp:extent cx="5391150" cy="18764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A003D4" w:rsidRDefault="009D2FD8" w:rsidP="009D2FD8">
      <w:pPr>
        <w:rPr>
          <w:rFonts w:ascii="Arial" w:hAnsi="Arial" w:cs="Arial"/>
          <w:b/>
        </w:rPr>
      </w:pPr>
      <w:r w:rsidRPr="00A003D4">
        <w:rPr>
          <w:rFonts w:ascii="Arial" w:hAnsi="Arial" w:cs="Arial"/>
          <w:b/>
        </w:rPr>
        <w:t>232(002)-Auxiliar 232 a 233</w:t>
      </w:r>
    </w:p>
    <w:p w:rsidR="009D2FD8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Caso possui no arquivo do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irá alimentar </w:t>
      </w:r>
      <w:proofErr w:type="gramStart"/>
      <w:r w:rsidRPr="0098580E">
        <w:rPr>
          <w:rFonts w:ascii="Arial" w:hAnsi="Arial" w:cs="Arial"/>
        </w:rPr>
        <w:t>o Contas</w:t>
      </w:r>
      <w:proofErr w:type="gramEnd"/>
      <w:r w:rsidRPr="0098580E">
        <w:rPr>
          <w:rFonts w:ascii="Arial" w:hAnsi="Arial" w:cs="Arial"/>
        </w:rPr>
        <w:t xml:space="preserve"> a Pagar de forma automática ao importar o arquivo. Deve estar nas posições definidas no layout.</w:t>
      </w:r>
    </w:p>
    <w:p w:rsidR="009D2FD8" w:rsidRPr="0098580E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Serve para lançamentos parcelados. É opcional o preenchimento.</w:t>
      </w: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4C857538" wp14:editId="36EEB571">
            <wp:extent cx="5400675" cy="20478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234(001)-Tipo Pagamento 234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Por padrão recomenda-se usar </w:t>
      </w:r>
      <w:r w:rsidRPr="00A003D4">
        <w:rPr>
          <w:rFonts w:ascii="Arial" w:hAnsi="Arial" w:cs="Arial"/>
          <w:b/>
        </w:rPr>
        <w:t xml:space="preserve">B </w:t>
      </w:r>
      <w:r w:rsidRPr="0098580E">
        <w:rPr>
          <w:rFonts w:ascii="Arial" w:hAnsi="Arial" w:cs="Arial"/>
        </w:rPr>
        <w:t>e deve estar na posição definida no layout.</w:t>
      </w:r>
    </w:p>
    <w:p w:rsidR="009D2FD8" w:rsidRPr="00A003D4" w:rsidRDefault="009D2FD8" w:rsidP="009D2FD8">
      <w:pPr>
        <w:rPr>
          <w:rFonts w:ascii="Arial" w:hAnsi="Arial" w:cs="Arial"/>
          <w:b/>
          <w:sz w:val="24"/>
          <w:szCs w:val="24"/>
        </w:rPr>
      </w:pPr>
      <w:r w:rsidRPr="00A003D4">
        <w:rPr>
          <w:rFonts w:ascii="Arial" w:hAnsi="Arial" w:cs="Arial"/>
          <w:b/>
          <w:sz w:val="24"/>
          <w:szCs w:val="24"/>
        </w:rPr>
        <w:t>235(010)-Moeda 224 a 233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>Preencher o código (Integração RH) no cadastro de Moedas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 xml:space="preserve">que será usada 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. Por Padrão recomenda-se cadastrar no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a numeração da planilha </w:t>
      </w:r>
      <w:r>
        <w:rPr>
          <w:rFonts w:ascii="Arial" w:hAnsi="Arial" w:cs="Arial"/>
        </w:rPr>
        <w:t xml:space="preserve">(SEQ_PLA) </w:t>
      </w:r>
      <w:r w:rsidRPr="0098580E">
        <w:rPr>
          <w:rFonts w:ascii="Arial" w:hAnsi="Arial" w:cs="Arial"/>
        </w:rPr>
        <w:t xml:space="preserve">da(s) Moeda(s) do cadastro do Unisystem com 10 caracteres. Caso a planilha não tenha 10 caracteres inserir (zeros) à esquerda para complementar.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 xml:space="preserve"> </w:t>
      </w:r>
      <w:r w:rsidRPr="0098580E">
        <w:rPr>
          <w:rFonts w:ascii="Arial" w:hAnsi="Arial" w:cs="Arial"/>
          <w:highlight w:val="yellow"/>
        </w:rPr>
        <w:t>00000</w:t>
      </w:r>
      <w:r w:rsidRPr="0098580E">
        <w:rPr>
          <w:rFonts w:ascii="Arial" w:hAnsi="Arial" w:cs="Arial"/>
        </w:rPr>
        <w:t>76601</w:t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98580E" w:rsidRDefault="009D2FD8" w:rsidP="007D4FDA">
      <w:pPr>
        <w:jc w:val="center"/>
        <w:rPr>
          <w:rFonts w:ascii="Arial" w:hAnsi="Arial" w:cs="Arial"/>
        </w:rPr>
      </w:pPr>
      <w:r w:rsidRPr="0098580E">
        <w:rPr>
          <w:rFonts w:ascii="Arial" w:hAnsi="Arial" w:cs="Arial"/>
          <w:noProof/>
          <w:lang w:eastAsia="pt-BR"/>
        </w:rPr>
        <w:drawing>
          <wp:inline distT="0" distB="0" distL="0" distR="0" wp14:anchorId="7EB3908E" wp14:editId="49BD95FD">
            <wp:extent cx="3727939" cy="2673465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54" cy="26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F010E0" w:rsidRDefault="00F010E0" w:rsidP="009D2FD8">
      <w:pPr>
        <w:rPr>
          <w:rFonts w:ascii="Arial" w:hAnsi="Arial" w:cs="Arial"/>
          <w:b/>
          <w:sz w:val="24"/>
          <w:szCs w:val="24"/>
        </w:rPr>
      </w:pPr>
    </w:p>
    <w:p w:rsidR="009D2FD8" w:rsidRPr="00994491" w:rsidRDefault="009D2FD8" w:rsidP="009D2FD8">
      <w:pPr>
        <w:rPr>
          <w:rFonts w:ascii="Arial" w:hAnsi="Arial" w:cs="Arial"/>
          <w:b/>
          <w:sz w:val="24"/>
          <w:szCs w:val="24"/>
        </w:rPr>
      </w:pPr>
      <w:r w:rsidRPr="00994491">
        <w:rPr>
          <w:rFonts w:ascii="Arial" w:hAnsi="Arial" w:cs="Arial"/>
          <w:b/>
          <w:sz w:val="24"/>
          <w:szCs w:val="24"/>
        </w:rPr>
        <w:lastRenderedPageBreak/>
        <w:t>245(016)-Valor 234 a 249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O valor deverá ser gerado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nas posições definidas no layout e co</w:t>
      </w:r>
      <w:r>
        <w:rPr>
          <w:rFonts w:ascii="Arial" w:hAnsi="Arial" w:cs="Arial"/>
        </w:rPr>
        <w:t xml:space="preserve">m separador. </w:t>
      </w:r>
      <w:proofErr w:type="spellStart"/>
      <w:r>
        <w:rPr>
          <w:rFonts w:ascii="Arial" w:hAnsi="Arial" w:cs="Arial"/>
        </w:rPr>
        <w:t>Ex</w:t>
      </w:r>
      <w:proofErr w:type="spellEnd"/>
      <w:r>
        <w:rPr>
          <w:rFonts w:ascii="Arial" w:hAnsi="Arial" w:cs="Arial"/>
        </w:rPr>
        <w:t>: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0000000004470.</w:t>
      </w:r>
      <w:r w:rsidRPr="0098580E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Obs</w:t>
      </w:r>
      <w:proofErr w:type="spellEnd"/>
      <w:r>
        <w:rPr>
          <w:rFonts w:ascii="Arial" w:hAnsi="Arial" w:cs="Arial"/>
        </w:rPr>
        <w:t>: Os campos numéricos deverã</w:t>
      </w:r>
      <w:r w:rsidRPr="006E5469">
        <w:rPr>
          <w:rFonts w:ascii="Arial" w:hAnsi="Arial" w:cs="Arial"/>
        </w:rPr>
        <w:t>o vir com separadores apenas nas casas decimais.</w:t>
      </w:r>
    </w:p>
    <w:p w:rsidR="009D2FD8" w:rsidRPr="00994491" w:rsidRDefault="009D2FD8" w:rsidP="009D2FD8">
      <w:pPr>
        <w:rPr>
          <w:rFonts w:ascii="Arial" w:hAnsi="Arial" w:cs="Arial"/>
          <w:b/>
          <w:sz w:val="24"/>
          <w:szCs w:val="24"/>
        </w:rPr>
      </w:pPr>
      <w:r w:rsidRPr="00994491">
        <w:rPr>
          <w:rFonts w:ascii="Arial" w:hAnsi="Arial" w:cs="Arial"/>
          <w:b/>
          <w:sz w:val="24"/>
          <w:szCs w:val="24"/>
        </w:rPr>
        <w:t>261(016)-Juros 250 a 265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>Os Juros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 xml:space="preserve">deverá ser gerado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nas posições definidas no layout e com separador</w:t>
      </w:r>
      <w:r>
        <w:rPr>
          <w:rFonts w:ascii="Arial" w:hAnsi="Arial" w:cs="Arial"/>
        </w:rPr>
        <w:t xml:space="preserve"> </w:t>
      </w:r>
      <w:r w:rsidRPr="006E5469">
        <w:rPr>
          <w:rFonts w:ascii="Arial" w:hAnsi="Arial" w:cs="Arial"/>
        </w:rPr>
        <w:t>apenas nas casas decimais</w:t>
      </w:r>
      <w:r w:rsidRPr="0098580E">
        <w:rPr>
          <w:rFonts w:ascii="Arial" w:hAnsi="Arial" w:cs="Arial"/>
        </w:rPr>
        <w:t xml:space="preserve">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>: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>0000000000010</w:t>
      </w:r>
      <w:r>
        <w:rPr>
          <w:rFonts w:ascii="Arial" w:hAnsi="Arial" w:cs="Arial"/>
        </w:rPr>
        <w:t>.</w:t>
      </w:r>
      <w:r w:rsidRPr="0098580E">
        <w:rPr>
          <w:rFonts w:ascii="Arial" w:hAnsi="Arial" w:cs="Arial"/>
        </w:rPr>
        <w:t>00</w:t>
      </w:r>
    </w:p>
    <w:p w:rsidR="009D2FD8" w:rsidRPr="002B45AA" w:rsidRDefault="009D2FD8" w:rsidP="009D2FD8">
      <w:pPr>
        <w:rPr>
          <w:rFonts w:ascii="Arial" w:hAnsi="Arial" w:cs="Arial"/>
          <w:b/>
          <w:sz w:val="24"/>
          <w:szCs w:val="24"/>
        </w:rPr>
      </w:pPr>
      <w:r w:rsidRPr="002B45AA">
        <w:rPr>
          <w:rFonts w:ascii="Arial" w:hAnsi="Arial" w:cs="Arial"/>
          <w:b/>
          <w:sz w:val="24"/>
          <w:szCs w:val="24"/>
        </w:rPr>
        <w:t>277(016)-Desconto 266 281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>Os Juros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 xml:space="preserve">deverá ser gerado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nas posições definidas no layout e com separador</w:t>
      </w:r>
      <w:r>
        <w:rPr>
          <w:rFonts w:ascii="Arial" w:hAnsi="Arial" w:cs="Arial"/>
        </w:rPr>
        <w:t xml:space="preserve"> </w:t>
      </w:r>
      <w:r w:rsidRPr="006E5469">
        <w:rPr>
          <w:rFonts w:ascii="Arial" w:hAnsi="Arial" w:cs="Arial"/>
        </w:rPr>
        <w:t>apenas nas casas decimais</w:t>
      </w:r>
      <w:r w:rsidRPr="0098580E">
        <w:rPr>
          <w:rFonts w:ascii="Arial" w:hAnsi="Arial" w:cs="Arial"/>
        </w:rPr>
        <w:t xml:space="preserve">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>: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>0000000000010</w:t>
      </w:r>
      <w:r>
        <w:rPr>
          <w:rFonts w:ascii="Arial" w:hAnsi="Arial" w:cs="Arial"/>
        </w:rPr>
        <w:t>.</w:t>
      </w:r>
      <w:r w:rsidRPr="0098580E">
        <w:rPr>
          <w:rFonts w:ascii="Arial" w:hAnsi="Arial" w:cs="Arial"/>
        </w:rPr>
        <w:t>00</w:t>
      </w:r>
    </w:p>
    <w:p w:rsidR="009D2FD8" w:rsidRPr="002B45AA" w:rsidRDefault="009D2FD8" w:rsidP="009D2FD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293(040)-Descriçã</w:t>
      </w:r>
      <w:r w:rsidRPr="002B45AA">
        <w:rPr>
          <w:rFonts w:ascii="Arial" w:hAnsi="Arial" w:cs="Arial"/>
          <w:b/>
          <w:sz w:val="24"/>
          <w:szCs w:val="24"/>
        </w:rPr>
        <w:t>o Nominal 282 a 321</w:t>
      </w:r>
    </w:p>
    <w:p w:rsidR="009D2FD8" w:rsidRPr="0098580E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Descrição Nominal </w:t>
      </w:r>
      <w:r w:rsidRPr="0098580E">
        <w:rPr>
          <w:rFonts w:ascii="Arial" w:hAnsi="Arial" w:cs="Arial"/>
        </w:rPr>
        <w:t xml:space="preserve">deverá ser gerada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nas posições definidas no layout</w:t>
      </w:r>
    </w:p>
    <w:p w:rsidR="009D2FD8" w:rsidRPr="002B45AA" w:rsidRDefault="009D2FD8" w:rsidP="009D2FD8">
      <w:pPr>
        <w:rPr>
          <w:rFonts w:ascii="Arial" w:hAnsi="Arial" w:cs="Arial"/>
          <w:b/>
          <w:sz w:val="24"/>
          <w:szCs w:val="24"/>
        </w:rPr>
      </w:pPr>
      <w:r w:rsidRPr="002B45AA">
        <w:rPr>
          <w:rFonts w:ascii="Arial" w:hAnsi="Arial" w:cs="Arial"/>
          <w:b/>
          <w:sz w:val="24"/>
          <w:szCs w:val="24"/>
        </w:rPr>
        <w:t>333(020)-</w:t>
      </w:r>
      <w:proofErr w:type="spellStart"/>
      <w:r w:rsidRPr="002B45AA">
        <w:rPr>
          <w:rFonts w:ascii="Arial" w:hAnsi="Arial" w:cs="Arial"/>
          <w:b/>
          <w:sz w:val="24"/>
          <w:szCs w:val="24"/>
        </w:rPr>
        <w:t>Agrupador</w:t>
      </w:r>
      <w:proofErr w:type="spellEnd"/>
      <w:r w:rsidRPr="002B45AA">
        <w:rPr>
          <w:rFonts w:ascii="Arial" w:hAnsi="Arial" w:cs="Arial"/>
          <w:b/>
          <w:sz w:val="24"/>
          <w:szCs w:val="24"/>
        </w:rPr>
        <w:t xml:space="preserve"> 322 a 341</w:t>
      </w:r>
    </w:p>
    <w:p w:rsidR="009D2FD8" w:rsidRDefault="009D2FD8" w:rsidP="009D2FD8">
      <w:pPr>
        <w:rPr>
          <w:rFonts w:ascii="Arial" w:hAnsi="Arial" w:cs="Arial"/>
          <w:color w:val="FF0000"/>
        </w:rPr>
      </w:pPr>
      <w:r w:rsidRPr="009D2FD8">
        <w:rPr>
          <w:rFonts w:ascii="Arial" w:hAnsi="Arial" w:cs="Arial"/>
          <w:color w:val="FF0000"/>
        </w:rPr>
        <w:t xml:space="preserve">Ver com </w:t>
      </w:r>
      <w:proofErr w:type="spellStart"/>
      <w:r w:rsidRPr="009D2FD8">
        <w:rPr>
          <w:rFonts w:ascii="Arial" w:hAnsi="Arial" w:cs="Arial"/>
          <w:color w:val="FF0000"/>
        </w:rPr>
        <w:t>Neyllon</w:t>
      </w:r>
      <w:proofErr w:type="spellEnd"/>
    </w:p>
    <w:p w:rsidR="009D2FD8" w:rsidRPr="009D2FD8" w:rsidRDefault="009D2FD8" w:rsidP="009D2FD8">
      <w:pPr>
        <w:rPr>
          <w:rFonts w:ascii="Arial" w:hAnsi="Arial" w:cs="Arial"/>
          <w:color w:val="FF0000"/>
        </w:rPr>
      </w:pPr>
    </w:p>
    <w:p w:rsidR="009D2FD8" w:rsidRPr="002B45AA" w:rsidRDefault="009D2FD8" w:rsidP="009D2FD8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Linha </w:t>
      </w:r>
      <w:proofErr w:type="gramStart"/>
      <w:r>
        <w:rPr>
          <w:rFonts w:ascii="Arial" w:hAnsi="Arial" w:cs="Arial"/>
          <w:b/>
          <w:i/>
          <w:sz w:val="28"/>
          <w:szCs w:val="28"/>
        </w:rPr>
        <w:t>2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(Layout</w:t>
      </w:r>
      <w:r w:rsidRPr="002B45AA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2B45AA">
        <w:rPr>
          <w:rFonts w:ascii="Arial" w:hAnsi="Arial" w:cs="Arial"/>
          <w:b/>
          <w:i/>
          <w:sz w:val="28"/>
          <w:szCs w:val="28"/>
        </w:rPr>
        <w:t>Lancamento</w:t>
      </w:r>
      <w:proofErr w:type="spellEnd"/>
      <w:r w:rsidRPr="002B45AA">
        <w:rPr>
          <w:rFonts w:ascii="Arial" w:hAnsi="Arial" w:cs="Arial"/>
          <w:b/>
          <w:i/>
          <w:sz w:val="28"/>
          <w:szCs w:val="28"/>
        </w:rPr>
        <w:t xml:space="preserve"> Centro de custo)</w:t>
      </w:r>
    </w:p>
    <w:p w:rsidR="009D2FD8" w:rsidRDefault="009D2FD8" w:rsidP="009D2FD8"/>
    <w:p w:rsidR="009D2FD8" w:rsidRPr="002B45AA" w:rsidRDefault="009D2FD8" w:rsidP="009D2FD8">
      <w:pPr>
        <w:rPr>
          <w:rFonts w:ascii="Arial" w:hAnsi="Arial" w:cs="Arial"/>
          <w:b/>
          <w:sz w:val="24"/>
          <w:szCs w:val="24"/>
        </w:rPr>
      </w:pPr>
      <w:r w:rsidRPr="002B45AA">
        <w:rPr>
          <w:rFonts w:ascii="Arial" w:hAnsi="Arial" w:cs="Arial"/>
          <w:b/>
          <w:sz w:val="24"/>
          <w:szCs w:val="24"/>
        </w:rPr>
        <w:t>01(01)-Tipo (L=</w:t>
      </w:r>
      <w:proofErr w:type="spellStart"/>
      <w:r w:rsidRPr="002B45AA">
        <w:rPr>
          <w:rFonts w:ascii="Arial" w:hAnsi="Arial" w:cs="Arial"/>
          <w:b/>
          <w:sz w:val="24"/>
          <w:szCs w:val="24"/>
        </w:rPr>
        <w:t>Lancamento</w:t>
      </w:r>
      <w:proofErr w:type="spellEnd"/>
      <w:r w:rsidRPr="002B45AA">
        <w:rPr>
          <w:rFonts w:ascii="Arial" w:hAnsi="Arial" w:cs="Arial"/>
          <w:b/>
          <w:sz w:val="24"/>
          <w:szCs w:val="24"/>
        </w:rPr>
        <w:t>/U=Centro de Custo) 342</w:t>
      </w:r>
    </w:p>
    <w:p w:rsidR="009D2FD8" w:rsidRPr="009E6DEB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>O Centro de Custo d</w:t>
      </w:r>
      <w:r w:rsidRPr="0098580E">
        <w:rPr>
          <w:rFonts w:ascii="Arial" w:hAnsi="Arial" w:cs="Arial"/>
        </w:rPr>
        <w:t>everá conter a letra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  <w:b/>
          <w:highlight w:val="yellow"/>
        </w:rPr>
        <w:t>‘U’</w:t>
      </w:r>
      <w:r w:rsidRPr="0098580E">
        <w:rPr>
          <w:rFonts w:ascii="Arial" w:hAnsi="Arial" w:cs="Arial"/>
        </w:rPr>
        <w:t xml:space="preserve">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de acordo com a posição no layout.</w:t>
      </w:r>
    </w:p>
    <w:p w:rsidR="009D2FD8" w:rsidRPr="002B45AA" w:rsidRDefault="009D2FD8" w:rsidP="009D2FD8">
      <w:pPr>
        <w:rPr>
          <w:rFonts w:ascii="Arial" w:hAnsi="Arial" w:cs="Arial"/>
          <w:b/>
          <w:sz w:val="24"/>
          <w:szCs w:val="24"/>
        </w:rPr>
      </w:pPr>
      <w:r w:rsidRPr="002B45AA">
        <w:rPr>
          <w:rFonts w:ascii="Arial" w:hAnsi="Arial" w:cs="Arial"/>
          <w:b/>
          <w:sz w:val="24"/>
          <w:szCs w:val="24"/>
        </w:rPr>
        <w:t>02(08)-Conta Gerencial 343 a 350</w:t>
      </w:r>
    </w:p>
    <w:p w:rsidR="009D2FD8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Preencher o código (Integração RH) no cadastro das </w:t>
      </w:r>
      <w:r w:rsidRPr="002B45AA">
        <w:rPr>
          <w:rFonts w:ascii="Arial" w:hAnsi="Arial" w:cs="Arial"/>
          <w:b/>
        </w:rPr>
        <w:t>Contas Gerenciais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>que serão usadas nas operações financeiras</w:t>
      </w:r>
      <w:r>
        <w:rPr>
          <w:rFonts w:ascii="Arial" w:hAnsi="Arial" w:cs="Arial"/>
        </w:rPr>
        <w:t xml:space="preserve"> geradas no</w:t>
      </w:r>
      <w:r w:rsidRPr="0098580E">
        <w:rPr>
          <w:rFonts w:ascii="Arial" w:hAnsi="Arial" w:cs="Arial"/>
        </w:rPr>
        <w:t xml:space="preserve">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 xml:space="preserve"> e integradas com o </w:t>
      </w:r>
      <w:proofErr w:type="spellStart"/>
      <w:r>
        <w:rPr>
          <w:rFonts w:ascii="Arial" w:hAnsi="Arial" w:cs="Arial"/>
        </w:rPr>
        <w:t>Mosayco</w:t>
      </w:r>
      <w:proofErr w:type="spellEnd"/>
      <w:r>
        <w:rPr>
          <w:rFonts w:ascii="Arial" w:hAnsi="Arial" w:cs="Arial"/>
        </w:rPr>
        <w:t xml:space="preserve"> (Unisystem), tais como férias, rescisões, salários, adiantamentos.</w:t>
      </w:r>
    </w:p>
    <w:p w:rsidR="009D2FD8" w:rsidRPr="0098580E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cadastrar </w:t>
      </w:r>
      <w:r w:rsidRPr="0098580E">
        <w:rPr>
          <w:rFonts w:ascii="Arial" w:hAnsi="Arial" w:cs="Arial"/>
        </w:rPr>
        <w:t xml:space="preserve">a numeração da planilha </w:t>
      </w:r>
      <w:r w:rsidRPr="002B45AA">
        <w:rPr>
          <w:rFonts w:ascii="Arial" w:hAnsi="Arial" w:cs="Arial"/>
          <w:b/>
        </w:rPr>
        <w:t>da(s) Contas Gerenciais</w:t>
      </w:r>
      <w:r w:rsidRPr="009858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tais como férias, rescisões, salários e adiantamentos</w:t>
      </w:r>
      <w:r w:rsidRPr="0098580E">
        <w:rPr>
          <w:rFonts w:ascii="Arial" w:hAnsi="Arial" w:cs="Arial"/>
        </w:rPr>
        <w:t xml:space="preserve"> do cadastro do Unisystem com 10 caracteres. Caso a planilha não tenha 10 caracteres inserir (zeros) à esquerda para complementar.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 xml:space="preserve"> </w:t>
      </w:r>
      <w:r w:rsidRPr="0098580E">
        <w:rPr>
          <w:rFonts w:ascii="Arial" w:hAnsi="Arial" w:cs="Arial"/>
          <w:highlight w:val="yellow"/>
        </w:rPr>
        <w:t>00</w:t>
      </w:r>
      <w:r w:rsidRPr="0098580E">
        <w:rPr>
          <w:rFonts w:ascii="Arial" w:hAnsi="Arial" w:cs="Arial"/>
        </w:rPr>
        <w:t>60953201</w:t>
      </w:r>
    </w:p>
    <w:p w:rsidR="009D2FD8" w:rsidRDefault="009D2FD8" w:rsidP="007D4FD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92FF53D" wp14:editId="0FDFCEF9">
            <wp:extent cx="3916332" cy="2682029"/>
            <wp:effectExtent l="0" t="0" r="8255" b="444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87" cy="26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Default="009D2FD8" w:rsidP="009D2FD8"/>
    <w:p w:rsidR="009D2FD8" w:rsidRPr="0098580E" w:rsidRDefault="009D2FD8" w:rsidP="009D2FD8">
      <w:pPr>
        <w:rPr>
          <w:rFonts w:ascii="Arial" w:hAnsi="Arial" w:cs="Arial"/>
          <w:b/>
        </w:rPr>
      </w:pPr>
      <w:r w:rsidRPr="0098580E">
        <w:rPr>
          <w:rFonts w:ascii="Arial" w:hAnsi="Arial" w:cs="Arial"/>
          <w:b/>
        </w:rPr>
        <w:t>10(10)-Fazenda 351 a 360</w:t>
      </w:r>
    </w:p>
    <w:p w:rsidR="009D2FD8" w:rsidRPr="0098580E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No cadastro de Fazendas do Unisystem preencher o campo código Integração RH que será </w:t>
      </w:r>
      <w:r>
        <w:rPr>
          <w:rFonts w:ascii="Arial" w:hAnsi="Arial" w:cs="Arial"/>
        </w:rPr>
        <w:t xml:space="preserve">gerado no arquivo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>. N</w:t>
      </w:r>
      <w:r w:rsidRPr="0098580E">
        <w:rPr>
          <w:rFonts w:ascii="Arial" w:hAnsi="Arial" w:cs="Arial"/>
        </w:rPr>
        <w:t xml:space="preserve">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 xml:space="preserve"> utilizar para cadastro</w:t>
      </w:r>
      <w:r w:rsidRPr="0098580E">
        <w:rPr>
          <w:rFonts w:ascii="Arial" w:hAnsi="Arial" w:cs="Arial"/>
        </w:rPr>
        <w:t xml:space="preserve"> a numeração da planilha dos Cadastros de Fazendas</w:t>
      </w:r>
      <w:proofErr w:type="gramStart"/>
      <w:r w:rsidRPr="0098580E">
        <w:rPr>
          <w:rFonts w:ascii="Arial" w:hAnsi="Arial" w:cs="Arial"/>
        </w:rPr>
        <w:t xml:space="preserve">  </w:t>
      </w:r>
      <w:proofErr w:type="gramEnd"/>
      <w:r w:rsidRPr="0098580E">
        <w:rPr>
          <w:rFonts w:ascii="Arial" w:hAnsi="Arial" w:cs="Arial"/>
        </w:rPr>
        <w:t xml:space="preserve">do Unisystem com 10 caracteres. Caso a planilha não tenha 10 caracteres inserir (zeros) à esquerda para complementar. </w:t>
      </w:r>
      <w:proofErr w:type="spellStart"/>
      <w:r w:rsidRPr="0098580E">
        <w:rPr>
          <w:rFonts w:ascii="Arial" w:hAnsi="Arial" w:cs="Arial"/>
        </w:rPr>
        <w:t>Ex</w:t>
      </w:r>
      <w:proofErr w:type="spellEnd"/>
      <w:r w:rsidRPr="0098580E">
        <w:rPr>
          <w:rFonts w:ascii="Arial" w:hAnsi="Arial" w:cs="Arial"/>
        </w:rPr>
        <w:t xml:space="preserve"> </w:t>
      </w:r>
      <w:r w:rsidRPr="0098580E">
        <w:rPr>
          <w:rFonts w:ascii="Arial" w:hAnsi="Arial" w:cs="Arial"/>
          <w:highlight w:val="yellow"/>
        </w:rPr>
        <w:t>00</w:t>
      </w:r>
      <w:r w:rsidRPr="0098580E">
        <w:rPr>
          <w:rFonts w:ascii="Arial" w:hAnsi="Arial" w:cs="Arial"/>
        </w:rPr>
        <w:t>60953201</w:t>
      </w:r>
    </w:p>
    <w:p w:rsidR="009D2FD8" w:rsidRDefault="009D2FD8" w:rsidP="007D4FDA">
      <w:pPr>
        <w:jc w:val="center"/>
      </w:pPr>
      <w:r>
        <w:rPr>
          <w:noProof/>
          <w:lang w:eastAsia="pt-BR"/>
        </w:rPr>
        <w:drawing>
          <wp:inline distT="0" distB="0" distL="0" distR="0" wp14:anchorId="1813E793" wp14:editId="4EA79FF5">
            <wp:extent cx="4185139" cy="2474888"/>
            <wp:effectExtent l="0" t="0" r="635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31" cy="24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DA" w:rsidRDefault="007D4FDA" w:rsidP="009D2FD8">
      <w:pPr>
        <w:rPr>
          <w:rFonts w:ascii="Arial" w:hAnsi="Arial" w:cs="Arial"/>
          <w:b/>
        </w:rPr>
      </w:pPr>
    </w:p>
    <w:p w:rsidR="009D2FD8" w:rsidRPr="0098580E" w:rsidRDefault="009D2FD8" w:rsidP="009D2FD8">
      <w:pPr>
        <w:rPr>
          <w:rFonts w:ascii="Arial" w:hAnsi="Arial" w:cs="Arial"/>
          <w:b/>
        </w:rPr>
      </w:pPr>
      <w:r w:rsidRPr="0098580E">
        <w:rPr>
          <w:rFonts w:ascii="Arial" w:hAnsi="Arial" w:cs="Arial"/>
          <w:b/>
        </w:rPr>
        <w:t>20(16)-Valor 361 a 376</w:t>
      </w:r>
    </w:p>
    <w:p w:rsidR="009D2FD8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O Valor será gerado pelo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 xml:space="preserve"> seguindo as definições das posições do layout. </w:t>
      </w:r>
      <w:proofErr w:type="spellStart"/>
      <w:r w:rsidRPr="0098580E">
        <w:rPr>
          <w:rFonts w:ascii="Arial" w:hAnsi="Arial" w:cs="Arial"/>
        </w:rPr>
        <w:t>Obs</w:t>
      </w:r>
      <w:proofErr w:type="spellEnd"/>
      <w:r w:rsidRPr="0098580E">
        <w:rPr>
          <w:rFonts w:ascii="Arial" w:hAnsi="Arial" w:cs="Arial"/>
        </w:rPr>
        <w:t>: Os campos numéricos dever</w:t>
      </w:r>
      <w:r>
        <w:rPr>
          <w:rFonts w:ascii="Arial" w:hAnsi="Arial" w:cs="Arial"/>
        </w:rPr>
        <w:t>ã</w:t>
      </w:r>
      <w:r w:rsidRPr="0098580E">
        <w:rPr>
          <w:rFonts w:ascii="Arial" w:hAnsi="Arial" w:cs="Arial"/>
        </w:rPr>
        <w:t>o vir com separadores apenas nas casas decimais.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</w:t>
      </w:r>
      <w:proofErr w:type="spellEnd"/>
      <w:r>
        <w:rPr>
          <w:rFonts w:ascii="Arial" w:hAnsi="Arial" w:cs="Arial"/>
        </w:rPr>
        <w:t>: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0000000004470.</w:t>
      </w:r>
      <w:r w:rsidRPr="0098580E">
        <w:rPr>
          <w:rFonts w:ascii="Arial" w:hAnsi="Arial" w:cs="Arial"/>
        </w:rPr>
        <w:t>00</w:t>
      </w:r>
    </w:p>
    <w:p w:rsidR="009D2FD8" w:rsidRPr="0098580E" w:rsidRDefault="009D2FD8" w:rsidP="009D2FD8">
      <w:pPr>
        <w:rPr>
          <w:rFonts w:ascii="Arial" w:hAnsi="Arial" w:cs="Arial"/>
        </w:rPr>
      </w:pPr>
    </w:p>
    <w:p w:rsidR="009D2FD8" w:rsidRPr="0098580E" w:rsidRDefault="009D2FD8" w:rsidP="009D2F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36(80)-Observações</w:t>
      </w:r>
      <w:r w:rsidRPr="0098580E">
        <w:rPr>
          <w:rFonts w:ascii="Arial" w:hAnsi="Arial" w:cs="Arial"/>
          <w:b/>
        </w:rPr>
        <w:t xml:space="preserve"> 377 a 457</w:t>
      </w:r>
    </w:p>
    <w:p w:rsidR="009D2FD8" w:rsidRDefault="009D2FD8" w:rsidP="009D2FD8">
      <w:pPr>
        <w:rPr>
          <w:rFonts w:ascii="Arial" w:hAnsi="Arial" w:cs="Arial"/>
        </w:rPr>
      </w:pPr>
      <w:r w:rsidRPr="0098580E">
        <w:rPr>
          <w:rFonts w:ascii="Arial" w:hAnsi="Arial" w:cs="Arial"/>
        </w:rPr>
        <w:t xml:space="preserve">Caso sejam geradas observações no arquivo </w:t>
      </w:r>
      <w:proofErr w:type="spellStart"/>
      <w:r w:rsidRPr="0098580E">
        <w:rPr>
          <w:rFonts w:ascii="Arial" w:hAnsi="Arial" w:cs="Arial"/>
        </w:rPr>
        <w:t>Metadados</w:t>
      </w:r>
      <w:proofErr w:type="spellEnd"/>
      <w:r w:rsidRPr="0098580E">
        <w:rPr>
          <w:rFonts w:ascii="Arial" w:hAnsi="Arial" w:cs="Arial"/>
        </w:rPr>
        <w:t>, estas deverão estar nas posições definidas no layout sendo até 80 caracteres.</w:t>
      </w:r>
    </w:p>
    <w:p w:rsidR="009D2FD8" w:rsidRDefault="009D2FD8" w:rsidP="009D2FD8">
      <w:pPr>
        <w:rPr>
          <w:rFonts w:ascii="Arial" w:hAnsi="Arial" w:cs="Arial"/>
        </w:rPr>
      </w:pPr>
    </w:p>
    <w:p w:rsidR="009D2FD8" w:rsidRDefault="000B4980" w:rsidP="009D2FD8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5</w:t>
      </w:r>
      <w:r w:rsidR="00F010E0">
        <w:rPr>
          <w:rFonts w:ascii="Arial" w:hAnsi="Arial" w:cs="Arial"/>
          <w:b/>
          <w:sz w:val="24"/>
          <w:szCs w:val="24"/>
        </w:rPr>
        <w:t xml:space="preserve">.0 - </w:t>
      </w:r>
      <w:r w:rsidR="009D2FD8" w:rsidRPr="002951E9">
        <w:rPr>
          <w:rFonts w:ascii="Arial" w:hAnsi="Arial" w:cs="Arial"/>
          <w:b/>
          <w:sz w:val="24"/>
          <w:szCs w:val="24"/>
        </w:rPr>
        <w:t>Importação</w:t>
      </w:r>
      <w:proofErr w:type="gramEnd"/>
      <w:r w:rsidR="009D2FD8" w:rsidRPr="002951E9">
        <w:rPr>
          <w:rFonts w:ascii="Arial" w:hAnsi="Arial" w:cs="Arial"/>
          <w:b/>
          <w:sz w:val="24"/>
          <w:szCs w:val="24"/>
        </w:rPr>
        <w:t xml:space="preserve"> do arquivo</w:t>
      </w:r>
      <w:r w:rsidR="009D2FD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D2FD8">
        <w:rPr>
          <w:rFonts w:ascii="Arial" w:hAnsi="Arial" w:cs="Arial"/>
          <w:b/>
          <w:sz w:val="24"/>
          <w:szCs w:val="24"/>
        </w:rPr>
        <w:t>Metadados</w:t>
      </w:r>
      <w:proofErr w:type="spellEnd"/>
      <w:r w:rsidR="009D2FD8" w:rsidRPr="002951E9">
        <w:rPr>
          <w:rFonts w:ascii="Arial" w:hAnsi="Arial" w:cs="Arial"/>
          <w:b/>
          <w:sz w:val="24"/>
          <w:szCs w:val="24"/>
        </w:rPr>
        <w:t xml:space="preserve"> para o Contas a Pagar</w:t>
      </w:r>
      <w:r w:rsidR="009D2FD8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="009D2FD8">
        <w:rPr>
          <w:rFonts w:ascii="Arial" w:hAnsi="Arial" w:cs="Arial"/>
          <w:b/>
          <w:sz w:val="24"/>
          <w:szCs w:val="24"/>
        </w:rPr>
        <w:t>Mosayco</w:t>
      </w:r>
      <w:proofErr w:type="spellEnd"/>
      <w:r w:rsidR="009D2FD8">
        <w:rPr>
          <w:rFonts w:ascii="Arial" w:hAnsi="Arial" w:cs="Arial"/>
          <w:b/>
          <w:sz w:val="24"/>
          <w:szCs w:val="24"/>
        </w:rPr>
        <w:t xml:space="preserve"> (Unisystem)</w:t>
      </w:r>
    </w:p>
    <w:p w:rsidR="009D2FD8" w:rsidRPr="002951E9" w:rsidRDefault="009D2FD8" w:rsidP="009D2FD8">
      <w:pPr>
        <w:rPr>
          <w:rFonts w:ascii="Arial" w:hAnsi="Arial" w:cs="Arial"/>
          <w:b/>
          <w:sz w:val="24"/>
          <w:szCs w:val="24"/>
        </w:rPr>
      </w:pPr>
    </w:p>
    <w:p w:rsidR="009D2FD8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Após as parametrizações no </w:t>
      </w:r>
      <w:proofErr w:type="spellStart"/>
      <w:r>
        <w:rPr>
          <w:rFonts w:ascii="Arial" w:hAnsi="Arial" w:cs="Arial"/>
        </w:rPr>
        <w:t>Mosayco</w:t>
      </w:r>
      <w:proofErr w:type="spellEnd"/>
      <w:r>
        <w:rPr>
          <w:rFonts w:ascii="Arial" w:hAnsi="Arial" w:cs="Arial"/>
        </w:rPr>
        <w:t xml:space="preserve"> (Unisystem) e a geração do arquivo pelo sistema </w:t>
      </w:r>
      <w:proofErr w:type="spellStart"/>
      <w:r>
        <w:rPr>
          <w:rFonts w:ascii="Arial" w:hAnsi="Arial" w:cs="Arial"/>
        </w:rPr>
        <w:t>Metadados</w:t>
      </w:r>
      <w:proofErr w:type="spellEnd"/>
      <w:r>
        <w:rPr>
          <w:rFonts w:ascii="Arial" w:hAnsi="Arial" w:cs="Arial"/>
        </w:rPr>
        <w:t xml:space="preserve"> seguindo as diretrizes e alinhamento das informações conforme descrito item a item, o usuário </w:t>
      </w:r>
      <w:proofErr w:type="spellStart"/>
      <w:r>
        <w:rPr>
          <w:rFonts w:ascii="Arial" w:hAnsi="Arial" w:cs="Arial"/>
        </w:rPr>
        <w:t>Mosayco</w:t>
      </w:r>
      <w:proofErr w:type="spellEnd"/>
      <w:r>
        <w:rPr>
          <w:rFonts w:ascii="Arial" w:hAnsi="Arial" w:cs="Arial"/>
        </w:rPr>
        <w:t xml:space="preserve"> realizará a importação através do módulo </w:t>
      </w:r>
      <w:r w:rsidRPr="002951E9">
        <w:rPr>
          <w:rFonts w:ascii="Arial" w:hAnsi="Arial" w:cs="Arial"/>
          <w:b/>
        </w:rPr>
        <w:t xml:space="preserve">Financeiro =&gt; Movimentação =&gt; Lançamento de Contas a </w:t>
      </w:r>
      <w:proofErr w:type="gramStart"/>
      <w:r w:rsidRPr="002951E9">
        <w:rPr>
          <w:rFonts w:ascii="Arial" w:hAnsi="Arial" w:cs="Arial"/>
          <w:b/>
        </w:rPr>
        <w:t>Pagar</w:t>
      </w:r>
      <w:proofErr w:type="gramEnd"/>
    </w:p>
    <w:p w:rsidR="009D2FD8" w:rsidRDefault="009D2FD8" w:rsidP="007D4F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FB064A1" wp14:editId="7D113A2B">
            <wp:extent cx="4653481" cy="2470690"/>
            <wp:effectExtent l="0" t="0" r="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86" cy="24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Default="009D2FD8" w:rsidP="009D2FD8">
      <w:pPr>
        <w:rPr>
          <w:rFonts w:ascii="Arial" w:hAnsi="Arial" w:cs="Arial"/>
        </w:rPr>
      </w:pPr>
    </w:p>
    <w:p w:rsidR="009D2FD8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>Para importação do arquivo é recomendável limpar filial,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safra e período de lançamento – pressionar Pesquisar e em seguida – Importa</w:t>
      </w:r>
    </w:p>
    <w:p w:rsidR="009D2FD8" w:rsidRDefault="009D2FD8" w:rsidP="007D4F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8F180FB" wp14:editId="03EDCC51">
            <wp:extent cx="5296278" cy="183135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94" cy="18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D8" w:rsidRPr="0098580E" w:rsidRDefault="009D2FD8" w:rsidP="009D2F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Após a finalização </w:t>
      </w:r>
      <w:proofErr w:type="gramStart"/>
      <w:r>
        <w:rPr>
          <w:rFonts w:ascii="Arial" w:hAnsi="Arial" w:cs="Arial"/>
        </w:rPr>
        <w:t>da importação realizar</w:t>
      </w:r>
      <w:proofErr w:type="gramEnd"/>
      <w:r>
        <w:rPr>
          <w:rFonts w:ascii="Arial" w:hAnsi="Arial" w:cs="Arial"/>
        </w:rPr>
        <w:t xml:space="preserve"> a conferencia por amostragem ou filtrar por histórico Financeiro.</w:t>
      </w:r>
    </w:p>
    <w:p w:rsidR="00747D05" w:rsidRDefault="00747D05" w:rsidP="005C010D">
      <w:pPr>
        <w:rPr>
          <w:rFonts w:ascii="Arial" w:hAnsi="Arial" w:cs="Arial"/>
          <w:b/>
        </w:rPr>
      </w:pPr>
    </w:p>
    <w:p w:rsidR="00F010E0" w:rsidRDefault="00F010E0" w:rsidP="005C010D">
      <w:pPr>
        <w:rPr>
          <w:rFonts w:ascii="Arial" w:hAnsi="Arial" w:cs="Arial"/>
          <w:b/>
        </w:rPr>
      </w:pPr>
    </w:p>
    <w:p w:rsidR="00F8480D" w:rsidRPr="004416D2" w:rsidRDefault="000B4980" w:rsidP="004416D2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F8480D" w:rsidRPr="004416D2">
        <w:rPr>
          <w:rFonts w:ascii="Arial" w:hAnsi="Arial" w:cs="Arial"/>
          <w:b/>
          <w:sz w:val="28"/>
          <w:szCs w:val="28"/>
        </w:rPr>
        <w:t>.</w:t>
      </w:r>
      <w:r w:rsidR="005C1616">
        <w:rPr>
          <w:rFonts w:ascii="Arial" w:hAnsi="Arial" w:cs="Arial"/>
          <w:b/>
          <w:sz w:val="28"/>
          <w:szCs w:val="28"/>
        </w:rPr>
        <w:t>0</w:t>
      </w:r>
      <w:r w:rsidR="00F8480D" w:rsidRPr="004416D2">
        <w:rPr>
          <w:rFonts w:ascii="Arial" w:hAnsi="Arial" w:cs="Arial"/>
          <w:b/>
          <w:sz w:val="28"/>
          <w:szCs w:val="28"/>
        </w:rPr>
        <w:t xml:space="preserve"> Conclusão:</w:t>
      </w:r>
    </w:p>
    <w:p w:rsidR="00F8480D" w:rsidRPr="009A01F9" w:rsidRDefault="00F8480D" w:rsidP="00F8480D">
      <w:pPr>
        <w:rPr>
          <w:rFonts w:ascii="Arial" w:hAnsi="Arial" w:cs="Arial"/>
        </w:rPr>
      </w:pPr>
    </w:p>
    <w:p w:rsidR="00F8480D" w:rsidRDefault="00F8480D" w:rsidP="00F8480D">
      <w:pPr>
        <w:rPr>
          <w:rStyle w:val="Hyperlink"/>
          <w:rFonts w:ascii="Arial" w:hAnsi="Arial" w:cs="Arial"/>
          <w:noProof/>
          <w:lang w:eastAsia="pt-BR"/>
        </w:rPr>
      </w:pPr>
      <w:r w:rsidRPr="009A01F9">
        <w:rPr>
          <w:rFonts w:ascii="Arial" w:hAnsi="Arial" w:cs="Arial"/>
          <w:noProof/>
          <w:lang w:eastAsia="pt-BR"/>
        </w:rPr>
        <w:t xml:space="preserve">Qualquer dúvida, entrar em contato com a Unisystem através do telefone (66) 3423-5743 ou via e-mail: </w:t>
      </w:r>
      <w:hyperlink r:id="rId28" w:history="1">
        <w:r w:rsidRPr="009A01F9">
          <w:rPr>
            <w:rStyle w:val="Hyperlink"/>
            <w:rFonts w:ascii="Arial" w:hAnsi="Arial" w:cs="Arial"/>
            <w:noProof/>
            <w:lang w:eastAsia="pt-BR"/>
          </w:rPr>
          <w:t>suporte@unisystem.agr.br</w:t>
        </w:r>
      </w:hyperlink>
    </w:p>
    <w:p w:rsidR="00AB50B8" w:rsidRDefault="00AB50B8" w:rsidP="00AB50B8">
      <w:pPr>
        <w:rPr>
          <w:rFonts w:ascii="Arial" w:hAnsi="Arial" w:cs="Arial"/>
          <w:noProof/>
          <w:lang w:eastAsia="pt-BR"/>
        </w:rPr>
      </w:pPr>
    </w:p>
    <w:p w:rsidR="00DB065D" w:rsidRPr="00DB065D" w:rsidRDefault="00DB065D" w:rsidP="00AB50B8">
      <w:pPr>
        <w:rPr>
          <w:rFonts w:ascii="Arial" w:hAnsi="Arial" w:cs="Arial"/>
          <w:noProof/>
          <w:lang w:eastAsia="pt-BR"/>
        </w:rPr>
      </w:pPr>
    </w:p>
    <w:p w:rsidR="00DB065D" w:rsidRPr="00DB065D" w:rsidRDefault="00DB065D" w:rsidP="00AB50B8">
      <w:pPr>
        <w:rPr>
          <w:rFonts w:ascii="Arial" w:hAnsi="Arial" w:cs="Arial"/>
          <w:noProof/>
          <w:lang w:eastAsia="pt-BR"/>
        </w:rPr>
      </w:pPr>
      <w:r w:rsidRPr="00DB065D">
        <w:rPr>
          <w:rFonts w:ascii="Arial" w:hAnsi="Arial" w:cs="Arial"/>
          <w:b/>
          <w:bCs/>
          <w:color w:val="000000"/>
          <w:shd w:val="clear" w:color="auto" w:fill="FFFFFF"/>
        </w:rPr>
        <w:t>"Um floco de neve é uma das mais frágeis criações, mas veja o que eles conseguem fazer quando se juntam!</w:t>
      </w:r>
      <w:proofErr w:type="gramStart"/>
      <w:r w:rsidRPr="00DB065D">
        <w:rPr>
          <w:rFonts w:ascii="Arial" w:hAnsi="Arial" w:cs="Arial"/>
          <w:b/>
          <w:bCs/>
          <w:color w:val="000000"/>
          <w:shd w:val="clear" w:color="auto" w:fill="FFFFFF"/>
        </w:rPr>
        <w:t>"</w:t>
      </w:r>
      <w:proofErr w:type="gramEnd"/>
      <w:r w:rsidRPr="00DB065D">
        <w:rPr>
          <w:rFonts w:ascii="Arial" w:hAnsi="Arial" w:cs="Arial"/>
          <w:color w:val="000000"/>
        </w:rPr>
        <w:br/>
      </w:r>
      <w:r w:rsidRPr="00DB065D">
        <w:rPr>
          <w:rFonts w:ascii="Arial" w:hAnsi="Arial" w:cs="Arial"/>
          <w:color w:val="000000"/>
          <w:shd w:val="clear" w:color="auto" w:fill="FFFFFF"/>
        </w:rPr>
        <w:t>--</w:t>
      </w:r>
      <w:r w:rsidRPr="00DB065D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DB065D">
        <w:rPr>
          <w:rFonts w:ascii="Arial" w:hAnsi="Arial" w:cs="Arial"/>
          <w:i/>
          <w:iCs/>
          <w:color w:val="000000"/>
          <w:shd w:val="clear" w:color="auto" w:fill="FFFFFF"/>
        </w:rPr>
        <w:t>Autor desconhecido</w:t>
      </w:r>
    </w:p>
    <w:sectPr w:rsidR="00DB065D" w:rsidRPr="00DB065D" w:rsidSect="002F1973">
      <w:headerReference w:type="default" r:id="rId29"/>
      <w:footerReference w:type="default" r:id="rId30"/>
      <w:pgSz w:w="11906" w:h="16838"/>
      <w:pgMar w:top="720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01A" w:rsidRDefault="0060601A" w:rsidP="002F1973">
      <w:pPr>
        <w:spacing w:after="0" w:line="240" w:lineRule="auto"/>
      </w:pPr>
      <w:r>
        <w:separator/>
      </w:r>
    </w:p>
  </w:endnote>
  <w:endnote w:type="continuationSeparator" w:id="0">
    <w:p w:rsidR="0060601A" w:rsidRDefault="0060601A" w:rsidP="002F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4796087"/>
      <w:docPartObj>
        <w:docPartGallery w:val="Page Numbers (Bottom of Page)"/>
        <w:docPartUnique/>
      </w:docPartObj>
    </w:sdtPr>
    <w:sdtEndPr/>
    <w:sdtContent>
      <w:p w:rsidR="0004152F" w:rsidRPr="0004152F" w:rsidRDefault="0004152F" w:rsidP="0004152F">
        <w:pPr>
          <w:pStyle w:val="Rodap"/>
          <w:ind w:left="-1260" w:right="-1423"/>
          <w:jc w:val="center"/>
          <w:rPr>
            <w:b/>
            <w:color w:val="00B050"/>
            <w:sz w:val="40"/>
            <w:u w:val="thick" w:color="00B050"/>
          </w:rPr>
        </w:pPr>
        <w:r>
          <w:rPr>
            <w:u w:val="thick" w:color="00B050"/>
          </w:rPr>
          <w:t>______________________________________________________________________________________________________</w:t>
        </w:r>
      </w:p>
      <w:p w:rsidR="0004152F" w:rsidRDefault="0004152F" w:rsidP="0004152F">
        <w:pPr>
          <w:pStyle w:val="Rodap"/>
          <w:ind w:left="-1260" w:right="-1423"/>
          <w:jc w:val="center"/>
          <w:rPr>
            <w:rFonts w:ascii="Times New Roman" w:hAnsi="Times New Roman"/>
            <w:b/>
            <w:sz w:val="20"/>
            <w:szCs w:val="24"/>
          </w:rPr>
        </w:pPr>
        <w:r>
          <w:rPr>
            <w:b/>
            <w:sz w:val="20"/>
          </w:rPr>
          <w:t xml:space="preserve">Rua Otávio </w:t>
        </w:r>
        <w:proofErr w:type="spellStart"/>
        <w:r>
          <w:rPr>
            <w:b/>
            <w:sz w:val="20"/>
          </w:rPr>
          <w:t>Pitaluga</w:t>
        </w:r>
        <w:proofErr w:type="spellEnd"/>
        <w:r>
          <w:rPr>
            <w:b/>
            <w:sz w:val="20"/>
          </w:rPr>
          <w:t xml:space="preserve">, 692 – Ed. Acir </w:t>
        </w:r>
        <w:proofErr w:type="gramStart"/>
        <w:r>
          <w:rPr>
            <w:b/>
            <w:sz w:val="20"/>
          </w:rPr>
          <w:t>7</w:t>
        </w:r>
        <w:proofErr w:type="gramEnd"/>
        <w:r>
          <w:rPr>
            <w:b/>
            <w:sz w:val="20"/>
          </w:rPr>
          <w:t xml:space="preserve">◦ Andar </w:t>
        </w:r>
      </w:p>
      <w:p w:rsidR="0004152F" w:rsidRDefault="0004152F" w:rsidP="0004152F">
        <w:pPr>
          <w:pStyle w:val="Rodap"/>
          <w:ind w:left="-1260" w:right="-1423"/>
          <w:jc w:val="center"/>
          <w:rPr>
            <w:b/>
            <w:sz w:val="20"/>
          </w:rPr>
        </w:pPr>
        <w:r>
          <w:rPr>
            <w:b/>
            <w:sz w:val="20"/>
          </w:rPr>
          <w:t>Centro Rondonópoli</w:t>
        </w:r>
        <w:r>
          <w:rPr>
            <w:rStyle w:val="Nmerodepgina"/>
            <w:b/>
            <w:sz w:val="20"/>
          </w:rPr>
          <w:t>s</w:t>
        </w:r>
        <w:r>
          <w:rPr>
            <w:b/>
            <w:sz w:val="20"/>
          </w:rPr>
          <w:t xml:space="preserve"> – MT      </w:t>
        </w:r>
      </w:p>
      <w:p w:rsidR="0004152F" w:rsidRDefault="0004152F" w:rsidP="0004152F">
        <w:pPr>
          <w:pStyle w:val="Rodap"/>
          <w:ind w:left="-1260" w:right="-1423"/>
          <w:jc w:val="center"/>
          <w:rPr>
            <w:b/>
            <w:sz w:val="20"/>
          </w:rPr>
        </w:pPr>
        <w:r>
          <w:rPr>
            <w:b/>
            <w:sz w:val="20"/>
          </w:rPr>
          <w:t>Tel./Fax: (66) 3423-5743</w:t>
        </w:r>
      </w:p>
      <w:p w:rsidR="0004152F" w:rsidRDefault="0004152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0DB">
          <w:rPr>
            <w:noProof/>
          </w:rPr>
          <w:t>8</w:t>
        </w:r>
        <w:r>
          <w:fldChar w:fldCharType="end"/>
        </w:r>
      </w:p>
    </w:sdtContent>
  </w:sdt>
  <w:p w:rsidR="0004152F" w:rsidRDefault="000415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01A" w:rsidRDefault="0060601A" w:rsidP="002F1973">
      <w:pPr>
        <w:spacing w:after="0" w:line="240" w:lineRule="auto"/>
      </w:pPr>
      <w:r>
        <w:separator/>
      </w:r>
    </w:p>
  </w:footnote>
  <w:footnote w:type="continuationSeparator" w:id="0">
    <w:p w:rsidR="0060601A" w:rsidRDefault="0060601A" w:rsidP="002F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41"/>
      <w:gridCol w:w="3087"/>
      <w:gridCol w:w="2692"/>
    </w:tblGrid>
    <w:tr w:rsidR="00C84F11" w:rsidTr="00527E63">
      <w:trPr>
        <w:trHeight w:val="992"/>
      </w:trPr>
      <w:tc>
        <w:tcPr>
          <w:tcW w:w="28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</w:pPr>
          <w:r>
            <w:object w:dxaOrig="2700" w:dyaOrig="10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6.15pt;height:49.9pt" o:ole="">
                <v:imagedata r:id="rId1" o:title=""/>
              </v:shape>
              <o:OLEObject Type="Embed" ProgID="PBrush" ShapeID="_x0000_i1025" DrawAspect="Content" ObjectID="_1475668936" r:id="rId2"/>
            </w:object>
          </w:r>
        </w:p>
      </w:tc>
      <w:tc>
        <w:tcPr>
          <w:tcW w:w="3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C84F11" w:rsidRDefault="00C84F11" w:rsidP="00527E63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 xml:space="preserve">Manual </w:t>
          </w:r>
          <w:proofErr w:type="spellStart"/>
          <w:r>
            <w:rPr>
              <w:rFonts w:ascii="Baskerville Old Face" w:hAnsi="Baskerville Old Face"/>
              <w:sz w:val="32"/>
              <w:szCs w:val="32"/>
            </w:rPr>
            <w:t>Mosayco</w:t>
          </w:r>
          <w:proofErr w:type="spellEnd"/>
        </w:p>
        <w:p w:rsidR="00C84F11" w:rsidRPr="00AE6D1B" w:rsidRDefault="005C1616" w:rsidP="005C1616">
          <w:pPr>
            <w:pStyle w:val="Cabealho"/>
            <w:jc w:val="center"/>
            <w:rPr>
              <w:rFonts w:ascii="Baskerville Old Face" w:hAnsi="Baskerville Old Face"/>
              <w:sz w:val="24"/>
              <w:szCs w:val="24"/>
            </w:rPr>
          </w:pPr>
          <w:r>
            <w:rPr>
              <w:rFonts w:ascii="Baskerville Old Face" w:hAnsi="Baskerville Old Face"/>
              <w:sz w:val="24"/>
              <w:szCs w:val="24"/>
            </w:rPr>
            <w:t>Relatórios de Gestão</w:t>
          </w:r>
        </w:p>
      </w:tc>
      <w:tc>
        <w:tcPr>
          <w:tcW w:w="2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4F11" w:rsidRDefault="00C84F11" w:rsidP="00527E63">
          <w:pPr>
            <w:pStyle w:val="Cabealho"/>
            <w:jc w:val="center"/>
            <w:rPr>
              <w:sz w:val="10"/>
              <w:szCs w:val="10"/>
            </w:rPr>
          </w:pPr>
        </w:p>
        <w:p w:rsidR="00C84F11" w:rsidRDefault="00C84F11" w:rsidP="00527E63">
          <w:pPr>
            <w:pStyle w:val="Cabealho"/>
            <w:jc w:val="center"/>
          </w:pPr>
          <w:r>
            <w:object w:dxaOrig="2370" w:dyaOrig="705">
              <v:shape id="_x0000_i1026" type="#_x0000_t75" style="width:119.05pt;height:34.95pt" o:ole="">
                <v:imagedata r:id="rId3" o:title=""/>
              </v:shape>
              <o:OLEObject Type="Embed" ProgID="PBrush" ShapeID="_x0000_i1026" DrawAspect="Content" ObjectID="_1475668937" r:id="rId4"/>
            </w:object>
          </w:r>
        </w:p>
      </w:tc>
    </w:tr>
  </w:tbl>
  <w:p w:rsidR="002F1973" w:rsidRDefault="002F1973" w:rsidP="002F1973">
    <w:pPr>
      <w:pStyle w:val="Cabealho"/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25pt;height:29.95pt;visibility:visible;mso-wrap-style:square" o:bullet="t">
        <v:imagedata r:id="rId1" o:title=""/>
      </v:shape>
    </w:pict>
  </w:numPicBullet>
  <w:abstractNum w:abstractNumId="0">
    <w:nsid w:val="05B21B88"/>
    <w:multiLevelType w:val="hybridMultilevel"/>
    <w:tmpl w:val="8270AA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D9724C"/>
    <w:multiLevelType w:val="multilevel"/>
    <w:tmpl w:val="5A8886B6"/>
    <w:lvl w:ilvl="0">
      <w:start w:val="3"/>
      <w:numFmt w:val="decimal"/>
      <w:lvlText w:val="%1.0"/>
      <w:lvlJc w:val="left"/>
      <w:pPr>
        <w:ind w:left="1125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53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29" w:hanging="2160"/>
      </w:pPr>
      <w:rPr>
        <w:rFonts w:hint="default"/>
      </w:rPr>
    </w:lvl>
  </w:abstractNum>
  <w:abstractNum w:abstractNumId="2">
    <w:nsid w:val="0D6519D3"/>
    <w:multiLevelType w:val="multilevel"/>
    <w:tmpl w:val="DD940394"/>
    <w:lvl w:ilvl="0">
      <w:start w:val="5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3">
    <w:nsid w:val="13CB168B"/>
    <w:multiLevelType w:val="multilevel"/>
    <w:tmpl w:val="F58C9E2C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4">
    <w:nsid w:val="15AB6E25"/>
    <w:multiLevelType w:val="multilevel"/>
    <w:tmpl w:val="5A8886B6"/>
    <w:lvl w:ilvl="0">
      <w:start w:val="3"/>
      <w:numFmt w:val="decimal"/>
      <w:lvlText w:val="%1.0"/>
      <w:lvlJc w:val="left"/>
      <w:pPr>
        <w:ind w:left="1125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53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29" w:hanging="2160"/>
      </w:pPr>
      <w:rPr>
        <w:rFonts w:hint="default"/>
      </w:rPr>
    </w:lvl>
  </w:abstractNum>
  <w:abstractNum w:abstractNumId="5">
    <w:nsid w:val="1729226E"/>
    <w:multiLevelType w:val="hybridMultilevel"/>
    <w:tmpl w:val="FD0AF4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A6C58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24A249C"/>
    <w:multiLevelType w:val="hybridMultilevel"/>
    <w:tmpl w:val="5C5E1886"/>
    <w:lvl w:ilvl="0" w:tplc="0416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27297714"/>
    <w:multiLevelType w:val="hybridMultilevel"/>
    <w:tmpl w:val="C5EA2C86"/>
    <w:lvl w:ilvl="0" w:tplc="C4CAF4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76A4A37"/>
    <w:multiLevelType w:val="hybridMultilevel"/>
    <w:tmpl w:val="EDAEDE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735925"/>
    <w:multiLevelType w:val="hybridMultilevel"/>
    <w:tmpl w:val="C38680BE"/>
    <w:lvl w:ilvl="0" w:tplc="0AC44F12">
      <w:start w:val="1"/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192146"/>
    <w:multiLevelType w:val="hybridMultilevel"/>
    <w:tmpl w:val="90D01824"/>
    <w:lvl w:ilvl="0" w:tplc="7CAE9AA8">
      <w:start w:val="3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33D10C66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3AAC1820"/>
    <w:multiLevelType w:val="hybridMultilevel"/>
    <w:tmpl w:val="AEBE5C28"/>
    <w:lvl w:ilvl="0" w:tplc="9E36F59A">
      <w:start w:val="1"/>
      <w:numFmt w:val="lowerLetter"/>
      <w:lvlText w:val="%1.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BEF05E7"/>
    <w:multiLevelType w:val="multilevel"/>
    <w:tmpl w:val="444CA8BC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>
    <w:nsid w:val="3C0E1CCE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40430629"/>
    <w:multiLevelType w:val="hybridMultilevel"/>
    <w:tmpl w:val="2292BA66"/>
    <w:lvl w:ilvl="0" w:tplc="A33A555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D70FB9"/>
    <w:multiLevelType w:val="multilevel"/>
    <w:tmpl w:val="D9A2975E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8">
    <w:nsid w:val="42FF6A4F"/>
    <w:multiLevelType w:val="hybridMultilevel"/>
    <w:tmpl w:val="63E0E3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873EC"/>
    <w:multiLevelType w:val="hybridMultilevel"/>
    <w:tmpl w:val="FE1E6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F5F63"/>
    <w:multiLevelType w:val="hybridMultilevel"/>
    <w:tmpl w:val="69D46692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49F8658B"/>
    <w:multiLevelType w:val="hybridMultilevel"/>
    <w:tmpl w:val="A45833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5C559A"/>
    <w:multiLevelType w:val="multilevel"/>
    <w:tmpl w:val="7E96E4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BD01001"/>
    <w:multiLevelType w:val="multilevel"/>
    <w:tmpl w:val="835A7438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4">
    <w:nsid w:val="5C766418"/>
    <w:multiLevelType w:val="multilevel"/>
    <w:tmpl w:val="6B2851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5">
    <w:nsid w:val="5F121333"/>
    <w:multiLevelType w:val="hybridMultilevel"/>
    <w:tmpl w:val="97CE5A4C"/>
    <w:lvl w:ilvl="0" w:tplc="789684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B64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A6E3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8EE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3C6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3C3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0FF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B0D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989C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F370C0B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627E4B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2E53DE8"/>
    <w:multiLevelType w:val="multilevel"/>
    <w:tmpl w:val="CBAC0A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>
    <w:nsid w:val="70900C6D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023ABA"/>
    <w:multiLevelType w:val="multilevel"/>
    <w:tmpl w:val="6AD4B6FC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1">
    <w:nsid w:val="73EB4FC4"/>
    <w:multiLevelType w:val="multilevel"/>
    <w:tmpl w:val="9DC63234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2">
    <w:nsid w:val="75AD3022"/>
    <w:multiLevelType w:val="hybridMultilevel"/>
    <w:tmpl w:val="928A262C"/>
    <w:lvl w:ilvl="0" w:tplc="11CE603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>
    <w:nsid w:val="797B3889"/>
    <w:multiLevelType w:val="hybridMultilevel"/>
    <w:tmpl w:val="20FA719E"/>
    <w:lvl w:ilvl="0" w:tplc="3ADEDD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A42F90"/>
    <w:multiLevelType w:val="multilevel"/>
    <w:tmpl w:val="EA80E28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5">
    <w:nsid w:val="7F5E0133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2"/>
  </w:num>
  <w:num w:numId="2">
    <w:abstractNumId w:val="20"/>
  </w:num>
  <w:num w:numId="3">
    <w:abstractNumId w:val="27"/>
  </w:num>
  <w:num w:numId="4">
    <w:abstractNumId w:val="12"/>
  </w:num>
  <w:num w:numId="5">
    <w:abstractNumId w:val="8"/>
  </w:num>
  <w:num w:numId="6">
    <w:abstractNumId w:val="21"/>
  </w:num>
  <w:num w:numId="7">
    <w:abstractNumId w:val="7"/>
  </w:num>
  <w:num w:numId="8">
    <w:abstractNumId w:val="29"/>
  </w:num>
  <w:num w:numId="9">
    <w:abstractNumId w:val="9"/>
  </w:num>
  <w:num w:numId="10">
    <w:abstractNumId w:val="19"/>
  </w:num>
  <w:num w:numId="11">
    <w:abstractNumId w:val="18"/>
  </w:num>
  <w:num w:numId="12">
    <w:abstractNumId w:val="5"/>
  </w:num>
  <w:num w:numId="13">
    <w:abstractNumId w:val="13"/>
  </w:num>
  <w:num w:numId="14">
    <w:abstractNumId w:val="26"/>
  </w:num>
  <w:num w:numId="15">
    <w:abstractNumId w:val="15"/>
  </w:num>
  <w:num w:numId="16">
    <w:abstractNumId w:val="35"/>
  </w:num>
  <w:num w:numId="17">
    <w:abstractNumId w:val="6"/>
  </w:num>
  <w:num w:numId="18">
    <w:abstractNumId w:val="10"/>
  </w:num>
  <w:num w:numId="19">
    <w:abstractNumId w:val="25"/>
  </w:num>
  <w:num w:numId="20">
    <w:abstractNumId w:val="3"/>
  </w:num>
  <w:num w:numId="21">
    <w:abstractNumId w:val="31"/>
  </w:num>
  <w:num w:numId="22">
    <w:abstractNumId w:val="28"/>
  </w:num>
  <w:num w:numId="23">
    <w:abstractNumId w:val="17"/>
  </w:num>
  <w:num w:numId="24">
    <w:abstractNumId w:val="24"/>
  </w:num>
  <w:num w:numId="25">
    <w:abstractNumId w:val="2"/>
  </w:num>
  <w:num w:numId="26">
    <w:abstractNumId w:val="14"/>
  </w:num>
  <w:num w:numId="27">
    <w:abstractNumId w:val="30"/>
  </w:num>
  <w:num w:numId="28">
    <w:abstractNumId w:val="1"/>
  </w:num>
  <w:num w:numId="29">
    <w:abstractNumId w:val="4"/>
  </w:num>
  <w:num w:numId="30">
    <w:abstractNumId w:val="16"/>
  </w:num>
  <w:num w:numId="31">
    <w:abstractNumId w:val="0"/>
  </w:num>
  <w:num w:numId="32">
    <w:abstractNumId w:val="23"/>
  </w:num>
  <w:num w:numId="33">
    <w:abstractNumId w:val="33"/>
  </w:num>
  <w:num w:numId="34">
    <w:abstractNumId w:val="22"/>
  </w:num>
  <w:num w:numId="35">
    <w:abstractNumId w:val="11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2F"/>
    <w:rsid w:val="00005CEA"/>
    <w:rsid w:val="000113FC"/>
    <w:rsid w:val="00020143"/>
    <w:rsid w:val="00033664"/>
    <w:rsid w:val="0003513C"/>
    <w:rsid w:val="0004152F"/>
    <w:rsid w:val="00054BD8"/>
    <w:rsid w:val="00086B0E"/>
    <w:rsid w:val="00086C9B"/>
    <w:rsid w:val="00093134"/>
    <w:rsid w:val="000A1F5F"/>
    <w:rsid w:val="000A26C1"/>
    <w:rsid w:val="000A5302"/>
    <w:rsid w:val="000B1743"/>
    <w:rsid w:val="000B47FE"/>
    <w:rsid w:val="000B4980"/>
    <w:rsid w:val="000B7F73"/>
    <w:rsid w:val="000C5272"/>
    <w:rsid w:val="000D1091"/>
    <w:rsid w:val="000E5553"/>
    <w:rsid w:val="000E5D94"/>
    <w:rsid w:val="000F0320"/>
    <w:rsid w:val="000F7190"/>
    <w:rsid w:val="000F740B"/>
    <w:rsid w:val="000F7CF2"/>
    <w:rsid w:val="00111C93"/>
    <w:rsid w:val="00111D58"/>
    <w:rsid w:val="00130230"/>
    <w:rsid w:val="001315BB"/>
    <w:rsid w:val="001422E0"/>
    <w:rsid w:val="0016136F"/>
    <w:rsid w:val="00163324"/>
    <w:rsid w:val="001763C9"/>
    <w:rsid w:val="00183CC4"/>
    <w:rsid w:val="001967BE"/>
    <w:rsid w:val="001A58BE"/>
    <w:rsid w:val="001A5E60"/>
    <w:rsid w:val="001C3BDD"/>
    <w:rsid w:val="001D0F7D"/>
    <w:rsid w:val="001D1998"/>
    <w:rsid w:val="001D38EF"/>
    <w:rsid w:val="001E4CB1"/>
    <w:rsid w:val="00210876"/>
    <w:rsid w:val="0021102B"/>
    <w:rsid w:val="002139E9"/>
    <w:rsid w:val="00232E0C"/>
    <w:rsid w:val="00237DE2"/>
    <w:rsid w:val="0024109C"/>
    <w:rsid w:val="00242C01"/>
    <w:rsid w:val="00244A7D"/>
    <w:rsid w:val="002540BB"/>
    <w:rsid w:val="00256D26"/>
    <w:rsid w:val="00265A19"/>
    <w:rsid w:val="00273AFE"/>
    <w:rsid w:val="00273B37"/>
    <w:rsid w:val="002750A8"/>
    <w:rsid w:val="00286793"/>
    <w:rsid w:val="002935BD"/>
    <w:rsid w:val="002955AA"/>
    <w:rsid w:val="002A0C2D"/>
    <w:rsid w:val="002A3807"/>
    <w:rsid w:val="002A5B38"/>
    <w:rsid w:val="002B13DE"/>
    <w:rsid w:val="002C7335"/>
    <w:rsid w:val="002E7B80"/>
    <w:rsid w:val="002F1973"/>
    <w:rsid w:val="003003D5"/>
    <w:rsid w:val="00305ADB"/>
    <w:rsid w:val="00310576"/>
    <w:rsid w:val="00345067"/>
    <w:rsid w:val="00346A10"/>
    <w:rsid w:val="00347FE1"/>
    <w:rsid w:val="003565E8"/>
    <w:rsid w:val="00361AAF"/>
    <w:rsid w:val="0036413B"/>
    <w:rsid w:val="00374967"/>
    <w:rsid w:val="00381376"/>
    <w:rsid w:val="003947C1"/>
    <w:rsid w:val="003A14F7"/>
    <w:rsid w:val="003A4135"/>
    <w:rsid w:val="003A5208"/>
    <w:rsid w:val="003B1A6E"/>
    <w:rsid w:val="003B1F94"/>
    <w:rsid w:val="003B2F8E"/>
    <w:rsid w:val="003B5141"/>
    <w:rsid w:val="003B5976"/>
    <w:rsid w:val="003C59D5"/>
    <w:rsid w:val="003C5D3A"/>
    <w:rsid w:val="003C7B79"/>
    <w:rsid w:val="003C7EA5"/>
    <w:rsid w:val="003D28B4"/>
    <w:rsid w:val="003D34D7"/>
    <w:rsid w:val="003D699B"/>
    <w:rsid w:val="003E3CDB"/>
    <w:rsid w:val="003E4F32"/>
    <w:rsid w:val="003F40A7"/>
    <w:rsid w:val="003F5ACD"/>
    <w:rsid w:val="003F69A1"/>
    <w:rsid w:val="00400686"/>
    <w:rsid w:val="00407CA6"/>
    <w:rsid w:val="00411C9C"/>
    <w:rsid w:val="00414AB7"/>
    <w:rsid w:val="00417368"/>
    <w:rsid w:val="0042206F"/>
    <w:rsid w:val="00422F94"/>
    <w:rsid w:val="00425554"/>
    <w:rsid w:val="00430831"/>
    <w:rsid w:val="00433395"/>
    <w:rsid w:val="0043374D"/>
    <w:rsid w:val="004416D2"/>
    <w:rsid w:val="00443186"/>
    <w:rsid w:val="00445E37"/>
    <w:rsid w:val="0045451A"/>
    <w:rsid w:val="004573A6"/>
    <w:rsid w:val="0045756D"/>
    <w:rsid w:val="00460798"/>
    <w:rsid w:val="0047798E"/>
    <w:rsid w:val="004817F7"/>
    <w:rsid w:val="00483BCF"/>
    <w:rsid w:val="00490368"/>
    <w:rsid w:val="00493578"/>
    <w:rsid w:val="0049374D"/>
    <w:rsid w:val="00497AC1"/>
    <w:rsid w:val="004B2C89"/>
    <w:rsid w:val="004B6B04"/>
    <w:rsid w:val="004C02C1"/>
    <w:rsid w:val="004D2718"/>
    <w:rsid w:val="004D34C7"/>
    <w:rsid w:val="004D66D9"/>
    <w:rsid w:val="004E27E6"/>
    <w:rsid w:val="004E7255"/>
    <w:rsid w:val="004F7D1F"/>
    <w:rsid w:val="005000DB"/>
    <w:rsid w:val="00503DA6"/>
    <w:rsid w:val="00513B3E"/>
    <w:rsid w:val="005234AA"/>
    <w:rsid w:val="0053768C"/>
    <w:rsid w:val="005621BF"/>
    <w:rsid w:val="00567EB3"/>
    <w:rsid w:val="00594CFB"/>
    <w:rsid w:val="005A028F"/>
    <w:rsid w:val="005A3236"/>
    <w:rsid w:val="005B30D4"/>
    <w:rsid w:val="005C010D"/>
    <w:rsid w:val="005C015A"/>
    <w:rsid w:val="005C1616"/>
    <w:rsid w:val="005C73B4"/>
    <w:rsid w:val="005D57BD"/>
    <w:rsid w:val="005D5DC9"/>
    <w:rsid w:val="005D6D73"/>
    <w:rsid w:val="005D6DA7"/>
    <w:rsid w:val="005F3A82"/>
    <w:rsid w:val="00603F91"/>
    <w:rsid w:val="0060601A"/>
    <w:rsid w:val="00610217"/>
    <w:rsid w:val="006139DA"/>
    <w:rsid w:val="006272EE"/>
    <w:rsid w:val="00627691"/>
    <w:rsid w:val="006410B3"/>
    <w:rsid w:val="00641337"/>
    <w:rsid w:val="00644D87"/>
    <w:rsid w:val="00666629"/>
    <w:rsid w:val="006709D1"/>
    <w:rsid w:val="00692540"/>
    <w:rsid w:val="00694E9B"/>
    <w:rsid w:val="006969BC"/>
    <w:rsid w:val="006A1A13"/>
    <w:rsid w:val="006B1956"/>
    <w:rsid w:val="006B202B"/>
    <w:rsid w:val="006C24C8"/>
    <w:rsid w:val="006C3768"/>
    <w:rsid w:val="006D3C3A"/>
    <w:rsid w:val="006E0FC1"/>
    <w:rsid w:val="006E6FCE"/>
    <w:rsid w:val="006F195F"/>
    <w:rsid w:val="006F7E1F"/>
    <w:rsid w:val="007038BB"/>
    <w:rsid w:val="00707A26"/>
    <w:rsid w:val="00710824"/>
    <w:rsid w:val="00712294"/>
    <w:rsid w:val="00713285"/>
    <w:rsid w:val="00713CE2"/>
    <w:rsid w:val="007178BE"/>
    <w:rsid w:val="00721B11"/>
    <w:rsid w:val="00721CCE"/>
    <w:rsid w:val="007424B1"/>
    <w:rsid w:val="00747D05"/>
    <w:rsid w:val="00753857"/>
    <w:rsid w:val="007554E8"/>
    <w:rsid w:val="00762217"/>
    <w:rsid w:val="00782CD7"/>
    <w:rsid w:val="007849E3"/>
    <w:rsid w:val="00790494"/>
    <w:rsid w:val="007A1A1D"/>
    <w:rsid w:val="007B30B6"/>
    <w:rsid w:val="007D0F34"/>
    <w:rsid w:val="007D1EED"/>
    <w:rsid w:val="007D3EF1"/>
    <w:rsid w:val="007D4FDA"/>
    <w:rsid w:val="007D55DC"/>
    <w:rsid w:val="007D6165"/>
    <w:rsid w:val="007D6BA2"/>
    <w:rsid w:val="007F014F"/>
    <w:rsid w:val="007F1D32"/>
    <w:rsid w:val="007F222F"/>
    <w:rsid w:val="007F39D4"/>
    <w:rsid w:val="008070DD"/>
    <w:rsid w:val="008209DB"/>
    <w:rsid w:val="00835688"/>
    <w:rsid w:val="00837910"/>
    <w:rsid w:val="0084053A"/>
    <w:rsid w:val="008456FC"/>
    <w:rsid w:val="00851B3B"/>
    <w:rsid w:val="00870E17"/>
    <w:rsid w:val="00872355"/>
    <w:rsid w:val="00874072"/>
    <w:rsid w:val="00874834"/>
    <w:rsid w:val="008852DC"/>
    <w:rsid w:val="0089457A"/>
    <w:rsid w:val="00897410"/>
    <w:rsid w:val="008A7EE4"/>
    <w:rsid w:val="008B2C18"/>
    <w:rsid w:val="008C385F"/>
    <w:rsid w:val="008D5D95"/>
    <w:rsid w:val="008D7606"/>
    <w:rsid w:val="008D765F"/>
    <w:rsid w:val="008F4868"/>
    <w:rsid w:val="00917396"/>
    <w:rsid w:val="00920058"/>
    <w:rsid w:val="00946DE7"/>
    <w:rsid w:val="00950F86"/>
    <w:rsid w:val="0095605C"/>
    <w:rsid w:val="00965B86"/>
    <w:rsid w:val="00967ADE"/>
    <w:rsid w:val="00970157"/>
    <w:rsid w:val="00975A96"/>
    <w:rsid w:val="00982D23"/>
    <w:rsid w:val="00985F1B"/>
    <w:rsid w:val="0099615A"/>
    <w:rsid w:val="009A01F9"/>
    <w:rsid w:val="009A5744"/>
    <w:rsid w:val="009B3E9E"/>
    <w:rsid w:val="009D2C68"/>
    <w:rsid w:val="009D2FD8"/>
    <w:rsid w:val="009D30B3"/>
    <w:rsid w:val="009D3269"/>
    <w:rsid w:val="009D6A70"/>
    <w:rsid w:val="009E1EDB"/>
    <w:rsid w:val="009E46E3"/>
    <w:rsid w:val="009F4653"/>
    <w:rsid w:val="00A07885"/>
    <w:rsid w:val="00A112AF"/>
    <w:rsid w:val="00A13D33"/>
    <w:rsid w:val="00A16FC1"/>
    <w:rsid w:val="00A247BE"/>
    <w:rsid w:val="00A25873"/>
    <w:rsid w:val="00A42203"/>
    <w:rsid w:val="00A4282A"/>
    <w:rsid w:val="00A44E7D"/>
    <w:rsid w:val="00A45EFB"/>
    <w:rsid w:val="00A60A8C"/>
    <w:rsid w:val="00A610C6"/>
    <w:rsid w:val="00A77AEB"/>
    <w:rsid w:val="00A85EA6"/>
    <w:rsid w:val="00AB2F4F"/>
    <w:rsid w:val="00AB50B8"/>
    <w:rsid w:val="00AC1D51"/>
    <w:rsid w:val="00AC5132"/>
    <w:rsid w:val="00AC5473"/>
    <w:rsid w:val="00AD2A59"/>
    <w:rsid w:val="00AD2E10"/>
    <w:rsid w:val="00AD50A7"/>
    <w:rsid w:val="00AE0197"/>
    <w:rsid w:val="00AE1152"/>
    <w:rsid w:val="00AE438B"/>
    <w:rsid w:val="00AE5294"/>
    <w:rsid w:val="00AE6D1B"/>
    <w:rsid w:val="00AF300C"/>
    <w:rsid w:val="00AF687E"/>
    <w:rsid w:val="00B008E4"/>
    <w:rsid w:val="00B03028"/>
    <w:rsid w:val="00B0522A"/>
    <w:rsid w:val="00B21FCA"/>
    <w:rsid w:val="00B31E27"/>
    <w:rsid w:val="00B35052"/>
    <w:rsid w:val="00B3686F"/>
    <w:rsid w:val="00B41E71"/>
    <w:rsid w:val="00B43868"/>
    <w:rsid w:val="00B541FD"/>
    <w:rsid w:val="00B5621B"/>
    <w:rsid w:val="00B607FA"/>
    <w:rsid w:val="00B67AAC"/>
    <w:rsid w:val="00B747D5"/>
    <w:rsid w:val="00B74C86"/>
    <w:rsid w:val="00B80ADC"/>
    <w:rsid w:val="00B907D2"/>
    <w:rsid w:val="00B942A2"/>
    <w:rsid w:val="00B94BD2"/>
    <w:rsid w:val="00B94D1D"/>
    <w:rsid w:val="00B96E27"/>
    <w:rsid w:val="00BC0C8B"/>
    <w:rsid w:val="00BC1134"/>
    <w:rsid w:val="00BC1C1B"/>
    <w:rsid w:val="00BC262F"/>
    <w:rsid w:val="00BC65E4"/>
    <w:rsid w:val="00BC67DC"/>
    <w:rsid w:val="00BD21B1"/>
    <w:rsid w:val="00BD329C"/>
    <w:rsid w:val="00BD4FC3"/>
    <w:rsid w:val="00BE5EAD"/>
    <w:rsid w:val="00BE7396"/>
    <w:rsid w:val="00BF01BA"/>
    <w:rsid w:val="00BF0482"/>
    <w:rsid w:val="00BF73D1"/>
    <w:rsid w:val="00C16962"/>
    <w:rsid w:val="00C225C9"/>
    <w:rsid w:val="00C31AF7"/>
    <w:rsid w:val="00C33493"/>
    <w:rsid w:val="00C456CC"/>
    <w:rsid w:val="00C55F87"/>
    <w:rsid w:val="00C60EAB"/>
    <w:rsid w:val="00C67D92"/>
    <w:rsid w:val="00C75EEA"/>
    <w:rsid w:val="00C829AD"/>
    <w:rsid w:val="00C84F11"/>
    <w:rsid w:val="00C86FC4"/>
    <w:rsid w:val="00C909D4"/>
    <w:rsid w:val="00C940E8"/>
    <w:rsid w:val="00C957B9"/>
    <w:rsid w:val="00C96760"/>
    <w:rsid w:val="00C97A33"/>
    <w:rsid w:val="00CB0616"/>
    <w:rsid w:val="00CC25A1"/>
    <w:rsid w:val="00CF1ABB"/>
    <w:rsid w:val="00D07F1F"/>
    <w:rsid w:val="00D121DA"/>
    <w:rsid w:val="00D15CFA"/>
    <w:rsid w:val="00D21B5A"/>
    <w:rsid w:val="00D27605"/>
    <w:rsid w:val="00D31ADB"/>
    <w:rsid w:val="00D33639"/>
    <w:rsid w:val="00D33854"/>
    <w:rsid w:val="00D412B7"/>
    <w:rsid w:val="00D60332"/>
    <w:rsid w:val="00D7285C"/>
    <w:rsid w:val="00D832E5"/>
    <w:rsid w:val="00D85E65"/>
    <w:rsid w:val="00D9292C"/>
    <w:rsid w:val="00D95DBD"/>
    <w:rsid w:val="00DA00DF"/>
    <w:rsid w:val="00DA201B"/>
    <w:rsid w:val="00DA574A"/>
    <w:rsid w:val="00DB065D"/>
    <w:rsid w:val="00DC1541"/>
    <w:rsid w:val="00DC3F4B"/>
    <w:rsid w:val="00DC6854"/>
    <w:rsid w:val="00DD103C"/>
    <w:rsid w:val="00DD1226"/>
    <w:rsid w:val="00DD4104"/>
    <w:rsid w:val="00DE0A68"/>
    <w:rsid w:val="00DE39EF"/>
    <w:rsid w:val="00DE4801"/>
    <w:rsid w:val="00E00913"/>
    <w:rsid w:val="00E1356A"/>
    <w:rsid w:val="00E1403E"/>
    <w:rsid w:val="00E157B0"/>
    <w:rsid w:val="00E16EBC"/>
    <w:rsid w:val="00E324CD"/>
    <w:rsid w:val="00E33E51"/>
    <w:rsid w:val="00E51D29"/>
    <w:rsid w:val="00E63A7D"/>
    <w:rsid w:val="00E6711A"/>
    <w:rsid w:val="00E80A3C"/>
    <w:rsid w:val="00E83D41"/>
    <w:rsid w:val="00E85A24"/>
    <w:rsid w:val="00EA1165"/>
    <w:rsid w:val="00EA2B6C"/>
    <w:rsid w:val="00EA3264"/>
    <w:rsid w:val="00EB26BD"/>
    <w:rsid w:val="00EB2B3D"/>
    <w:rsid w:val="00ED2AEF"/>
    <w:rsid w:val="00ED426F"/>
    <w:rsid w:val="00ED6A2E"/>
    <w:rsid w:val="00EE2B3B"/>
    <w:rsid w:val="00EE3827"/>
    <w:rsid w:val="00EE652B"/>
    <w:rsid w:val="00EF2A8B"/>
    <w:rsid w:val="00F010E0"/>
    <w:rsid w:val="00F139EE"/>
    <w:rsid w:val="00F151BC"/>
    <w:rsid w:val="00F166C0"/>
    <w:rsid w:val="00F20F2F"/>
    <w:rsid w:val="00F230B1"/>
    <w:rsid w:val="00F27306"/>
    <w:rsid w:val="00F318B9"/>
    <w:rsid w:val="00F3399A"/>
    <w:rsid w:val="00F50515"/>
    <w:rsid w:val="00F5240C"/>
    <w:rsid w:val="00F6080E"/>
    <w:rsid w:val="00F72A7D"/>
    <w:rsid w:val="00F8480D"/>
    <w:rsid w:val="00F8512F"/>
    <w:rsid w:val="00F91EB7"/>
    <w:rsid w:val="00FA72E9"/>
    <w:rsid w:val="00FB641A"/>
    <w:rsid w:val="00FB7F64"/>
    <w:rsid w:val="00FC4967"/>
    <w:rsid w:val="00FD5862"/>
    <w:rsid w:val="00FD73CD"/>
    <w:rsid w:val="00FE458F"/>
    <w:rsid w:val="00FF1903"/>
    <w:rsid w:val="00FF1FD8"/>
    <w:rsid w:val="00FF4851"/>
    <w:rsid w:val="00FF4A67"/>
    <w:rsid w:val="00FF7C56"/>
    <w:rsid w:val="00FF7E8B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  <w:style w:type="paragraph" w:customStyle="1" w:styleId="PargrafodaLista1">
    <w:name w:val="Parágrafo da Lista1"/>
    <w:basedOn w:val="Normal"/>
    <w:rsid w:val="00975A96"/>
    <w:pPr>
      <w:ind w:left="720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Fontepargpadro"/>
    <w:rsid w:val="00DB0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  <w:style w:type="paragraph" w:customStyle="1" w:styleId="PargrafodaLista1">
    <w:name w:val="Parágrafo da Lista1"/>
    <w:basedOn w:val="Normal"/>
    <w:rsid w:val="00975A96"/>
    <w:pPr>
      <w:ind w:left="720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Fontepargpadro"/>
    <w:rsid w:val="00DB0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suporte@unisystem.agr.b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oleObject" Target="embeddings/oleObject1.bin"/><Relationship Id="rId1" Type="http://schemas.openxmlformats.org/officeDocument/2006/relationships/image" Target="media/image21.png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33BDB-A399-42BA-A942-E4B0C64C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17</Pages>
  <Words>1817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Ronatan Oliveira</dc:creator>
  <cp:lastModifiedBy>Francione</cp:lastModifiedBy>
  <cp:revision>11</cp:revision>
  <cp:lastPrinted>2014-07-09T18:21:00Z</cp:lastPrinted>
  <dcterms:created xsi:type="dcterms:W3CDTF">2014-10-13T12:31:00Z</dcterms:created>
  <dcterms:modified xsi:type="dcterms:W3CDTF">2014-10-24T17:16:00Z</dcterms:modified>
</cp:coreProperties>
</file>