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FFF" w:rsidRPr="00AB3FFF" w:rsidRDefault="004A1B31" w:rsidP="00AB3FFF">
      <w:pPr>
        <w:jc w:val="center"/>
        <w:rPr>
          <w:b/>
          <w:caps/>
          <w:sz w:val="22"/>
        </w:rPr>
      </w:pPr>
      <w:r w:rsidRPr="00AB3FFF">
        <w:rPr>
          <w:b/>
          <w:caps/>
          <w:sz w:val="22"/>
        </w:rPr>
        <w:t>Configurar módulo Financeiro para enviar e-mail das baixas.</w:t>
      </w:r>
    </w:p>
    <w:p w:rsidR="004A1B31" w:rsidRDefault="004A1B31"/>
    <w:p w:rsidR="004A1B31" w:rsidRDefault="004A1B31">
      <w:r>
        <w:t>Primeiro informe o servidor de saída na tela</w:t>
      </w:r>
      <w:r w:rsidR="00AB3FFF">
        <w:t xml:space="preserve"> conforme caminho abaixo.</w:t>
      </w:r>
      <w:r>
        <w:t xml:space="preserve"> </w:t>
      </w:r>
    </w:p>
    <w:p w:rsidR="004A1B31" w:rsidRDefault="004A1B31">
      <w:r w:rsidRPr="00AB3FFF">
        <w:rPr>
          <w:b/>
        </w:rPr>
        <w:t>Caminho:</w:t>
      </w:r>
      <w:r>
        <w:t xml:space="preserve"> Financeiro &gt; Cadastro &gt; Parâmetros &gt; Parâmetros Gerais &gt; aba: Financeiro</w:t>
      </w:r>
    </w:p>
    <w:p w:rsidR="004A1B31" w:rsidRDefault="00AB3FFF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2691765</wp:posOffset>
                </wp:positionH>
                <wp:positionV relativeFrom="paragraph">
                  <wp:posOffset>2345690</wp:posOffset>
                </wp:positionV>
                <wp:extent cx="419100" cy="0"/>
                <wp:effectExtent l="38100" t="76200" r="0" b="114300"/>
                <wp:wrapNone/>
                <wp:docPr id="11" name="Conector de seta ret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191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e seta reta 11" o:spid="_x0000_s1026" type="#_x0000_t32" style="position:absolute;margin-left:211.95pt;margin-top:184.7pt;width:33pt;height:0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" strokecolor="red">
                <v:stroke endarrow="open"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3110865</wp:posOffset>
                </wp:positionH>
                <wp:positionV relativeFrom="paragraph">
                  <wp:posOffset>2221865</wp:posOffset>
                </wp:positionV>
                <wp:extent cx="2038350" cy="238125"/>
                <wp:effectExtent l="0" t="0" r="19050" b="28575"/>
                <wp:wrapNone/>
                <wp:docPr id="10" name="Caixa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83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3FFF" w:rsidRDefault="00AB3FFF">
                            <w:r>
                              <w:t xml:space="preserve">Necessário Marcar o Parâmetro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0" o:spid="_x0000_s1026" type="#_x0000_t202" style="position:absolute;margin-left:244.95pt;margin-top:174.95pt;width:160.5pt;height:18.7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" fillcolor="white [3201]" strokeweight=".5pt">
                <v:textbox>
                  <w:txbxContent>
                    <w:p w:rsidR="00AB3FFF" w:rsidRDefault="00AB3FFF">
                      <w:r>
                        <w:t xml:space="preserve">Necessário Marcar o Parâmetro </w:t>
                      </w:r>
                    </w:p>
                  </w:txbxContent>
                </v:textbox>
              </v:shape>
            </w:pict>
          </mc:Fallback>
        </mc:AlternateContent>
      </w:r>
      <w:r w:rsidR="004A1B31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81915</wp:posOffset>
                </wp:positionH>
                <wp:positionV relativeFrom="paragraph">
                  <wp:posOffset>2266950</wp:posOffset>
                </wp:positionV>
                <wp:extent cx="2809875" cy="333375"/>
                <wp:effectExtent l="0" t="0" r="28575" b="28575"/>
                <wp:wrapNone/>
                <wp:docPr id="4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9875" cy="3333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1B31" w:rsidRDefault="004A1B3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ixa de texto 4" o:spid="_x0000_s1027" type="#_x0000_t202" style="position:absolute;margin-left:6.45pt;margin-top:178.5pt;width:221.25pt;height:26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" filled="f" strokecolor="red" strokeweight="1pt">
                <v:textbox>
                  <w:txbxContent>
                    <w:p w:rsidR="004A1B31" w:rsidRDefault="004A1B31"/>
                  </w:txbxContent>
                </v:textbox>
              </v:shape>
            </w:pict>
          </mc:Fallback>
        </mc:AlternateContent>
      </w:r>
      <w:r w:rsidR="004A1B31">
        <w:rPr>
          <w:noProof/>
          <w:lang w:eastAsia="pt-BR"/>
        </w:rPr>
        <w:drawing>
          <wp:inline distT="0" distB="0" distL="0" distR="0" wp14:anchorId="34CD5AA9" wp14:editId="7FFC9CAA">
            <wp:extent cx="5400040" cy="3025684"/>
            <wp:effectExtent l="0" t="0" r="0" b="381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25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1B31" w:rsidRDefault="004A1B31"/>
    <w:p w:rsidR="004A1B31" w:rsidRDefault="004A1B31">
      <w:r>
        <w:t>Depois configure o e-mail do usuário.</w:t>
      </w:r>
    </w:p>
    <w:p w:rsidR="004A1B31" w:rsidRDefault="00AB3FFF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3549015</wp:posOffset>
                </wp:positionH>
                <wp:positionV relativeFrom="paragraph">
                  <wp:posOffset>2473326</wp:posOffset>
                </wp:positionV>
                <wp:extent cx="1" cy="161924"/>
                <wp:effectExtent l="95250" t="38100" r="57150" b="10160"/>
                <wp:wrapNone/>
                <wp:docPr id="12" name="Conector de seta ret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" cy="161924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ector de seta reta 12" o:spid="_x0000_s1026" type="#_x0000_t32" style="position:absolute;margin-left:279.45pt;margin-top:194.75pt;width:0;height:12.7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" strokecolor="red">
                <v:stroke endarrow="open"/>
              </v:shape>
            </w:pict>
          </mc:Fallback>
        </mc:AlternateContent>
      </w:r>
      <w:r w:rsidR="004A1B31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81915</wp:posOffset>
                </wp:positionH>
                <wp:positionV relativeFrom="paragraph">
                  <wp:posOffset>2242820</wp:posOffset>
                </wp:positionV>
                <wp:extent cx="5267325" cy="333375"/>
                <wp:effectExtent l="0" t="0" r="28575" b="28575"/>
                <wp:wrapNone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7325" cy="3333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1B31" w:rsidRDefault="004A1B3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ixa de texto 3" o:spid="_x0000_s1028" type="#_x0000_t202" style="position:absolute;margin-left:6.45pt;margin-top:176.6pt;width:414.75pt;height:2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" filled="f" strokecolor="red" strokeweight="1pt">
                <v:textbox>
                  <w:txbxContent>
                    <w:p w:rsidR="004A1B31" w:rsidRDefault="004A1B31"/>
                  </w:txbxContent>
                </v:textbox>
              </v:shape>
            </w:pict>
          </mc:Fallback>
        </mc:AlternateContent>
      </w:r>
      <w:r w:rsidR="004A1B31">
        <w:rPr>
          <w:noProof/>
          <w:lang w:eastAsia="pt-BR"/>
        </w:rPr>
        <w:drawing>
          <wp:inline distT="0" distB="0" distL="0" distR="0" wp14:anchorId="11346C41" wp14:editId="415C67E8">
            <wp:extent cx="5400040" cy="4759098"/>
            <wp:effectExtent l="0" t="0" r="0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759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1B31" w:rsidRDefault="004A1B31">
      <w:r>
        <w:lastRenderedPageBreak/>
        <w:t>Deverá ser informado o E-mail do Fornecedor no cadastro de Clientes.</w:t>
      </w:r>
    </w:p>
    <w:p w:rsidR="004A1B31" w:rsidRDefault="004A1B31">
      <w:r>
        <w:t xml:space="preserve">Este é o </w:t>
      </w:r>
      <w:r w:rsidRPr="00AB3FFF">
        <w:rPr>
          <w:b/>
          <w:i/>
        </w:rPr>
        <w:t>destinatário</w:t>
      </w:r>
      <w:r>
        <w:t xml:space="preserve"> do E-mail.</w:t>
      </w:r>
      <w:bookmarkStart w:id="0" w:name="_GoBack"/>
      <w:bookmarkEnd w:id="0"/>
    </w:p>
    <w:p w:rsidR="004A1B31" w:rsidRDefault="004A1B31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1634491</wp:posOffset>
                </wp:positionH>
                <wp:positionV relativeFrom="paragraph">
                  <wp:posOffset>2507615</wp:posOffset>
                </wp:positionV>
                <wp:extent cx="1638300" cy="219075"/>
                <wp:effectExtent l="0" t="0" r="19050" b="28575"/>
                <wp:wrapNone/>
                <wp:docPr id="6" name="Caixa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2190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1B31" w:rsidRDefault="004A1B3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6" o:spid="_x0000_s1029" type="#_x0000_t202" style="position:absolute;margin-left:128.7pt;margin-top:197.45pt;width:129pt;height:1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" filled="f" strokecolor="red" strokeweight="1pt">
                <v:textbox>
                  <w:txbxContent>
                    <w:p w:rsidR="004A1B31" w:rsidRDefault="004A1B31"/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w:drawing>
          <wp:inline distT="0" distB="0" distL="0" distR="0" wp14:anchorId="3A6F38B6" wp14:editId="341EE1E1">
            <wp:extent cx="5283906" cy="4048125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88058" cy="4051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1B31" w:rsidRDefault="004A1B31"/>
    <w:p w:rsidR="004A1B31" w:rsidRDefault="004A1B31">
      <w:pPr>
        <w:rPr>
          <w:noProof/>
          <w:lang w:eastAsia="pt-BR"/>
        </w:rPr>
      </w:pPr>
      <w:r>
        <w:t>Ao realizar a baixa o sistema vai solicitar ao usuário se ele deseja enviar e-mail da baixa, desde que exista um e-mail informado no cadastro de clientes.</w:t>
      </w:r>
    </w:p>
    <w:p w:rsidR="004A1B31" w:rsidRDefault="004A1B31">
      <w:pPr>
        <w:rPr>
          <w:noProof/>
          <w:lang w:eastAsia="pt-BR"/>
        </w:rPr>
      </w:pPr>
    </w:p>
    <w:p w:rsidR="004A1B31" w:rsidRDefault="004A1B31">
      <w:r>
        <w:rPr>
          <w:noProof/>
          <w:lang w:eastAsia="pt-BR"/>
        </w:rPr>
        <w:drawing>
          <wp:inline distT="0" distB="0" distL="0" distR="0" wp14:anchorId="704543C8" wp14:editId="1C3F340B">
            <wp:extent cx="4741438" cy="3771900"/>
            <wp:effectExtent l="0" t="0" r="254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18362" t="9323" r="18554" b="10387"/>
                    <a:stretch/>
                  </pic:blipFill>
                  <pic:spPr bwMode="auto">
                    <a:xfrm>
                      <a:off x="0" y="0"/>
                      <a:ext cx="4757189" cy="37844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B3FFF" w:rsidRDefault="00AB3FFF">
      <w:pPr>
        <w:rPr>
          <w:noProof/>
          <w:lang w:eastAsia="pt-BR"/>
        </w:rPr>
      </w:pPr>
      <w:r>
        <w:rPr>
          <w:noProof/>
          <w:lang w:eastAsia="pt-BR"/>
        </w:rPr>
        <w:lastRenderedPageBreak/>
        <w:t>Se o usuario clicar em “Sim” logo receberá um aviso de que o E-mail foi Enviado.</w:t>
      </w:r>
    </w:p>
    <w:p w:rsidR="004A1B31" w:rsidRDefault="004A1B31">
      <w:r>
        <w:rPr>
          <w:noProof/>
          <w:lang w:eastAsia="pt-BR"/>
        </w:rPr>
        <w:drawing>
          <wp:inline distT="0" distB="0" distL="0" distR="0" wp14:anchorId="32911092" wp14:editId="0012C8BF">
            <wp:extent cx="4772025" cy="3823043"/>
            <wp:effectExtent l="0" t="0" r="0" b="635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19246" t="10169" r="18554" b="10105"/>
                    <a:stretch/>
                  </pic:blipFill>
                  <pic:spPr bwMode="auto">
                    <a:xfrm>
                      <a:off x="0" y="0"/>
                      <a:ext cx="4787386" cy="38353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A1B31" w:rsidRDefault="004A1B31"/>
    <w:p w:rsidR="00AB3FFF" w:rsidRDefault="00AB3FFF">
      <w:pPr>
        <w:rPr>
          <w:noProof/>
          <w:lang w:eastAsia="pt-BR"/>
        </w:rPr>
      </w:pPr>
      <w:r>
        <w:rPr>
          <w:noProof/>
          <w:lang w:eastAsia="pt-BR"/>
        </w:rPr>
        <w:t>E-mail recebido pelo Fornecedor.</w:t>
      </w:r>
    </w:p>
    <w:p w:rsidR="00AB3FFF" w:rsidRDefault="00AB3FFF">
      <w:r>
        <w:rPr>
          <w:noProof/>
          <w:lang w:eastAsia="pt-BR"/>
        </w:rPr>
        <w:drawing>
          <wp:inline distT="0" distB="0" distL="0" distR="0" wp14:anchorId="388562A7" wp14:editId="76D298B8">
            <wp:extent cx="6238875" cy="3743325"/>
            <wp:effectExtent l="0" t="0" r="9525" b="9525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2825" t="17514" r="2891" b="6497"/>
                    <a:stretch/>
                  </pic:blipFill>
                  <pic:spPr bwMode="auto">
                    <a:xfrm>
                      <a:off x="0" y="0"/>
                      <a:ext cx="6245208" cy="3747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B3F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B31"/>
    <w:rsid w:val="0010108D"/>
    <w:rsid w:val="003B176F"/>
    <w:rsid w:val="004A1B31"/>
    <w:rsid w:val="00626EC3"/>
    <w:rsid w:val="008C4B9C"/>
    <w:rsid w:val="00A860F5"/>
    <w:rsid w:val="00AB3FFF"/>
    <w:rsid w:val="00C8011A"/>
    <w:rsid w:val="00D9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A1B3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1B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A1B3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1B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D4518-C3DE-4876-A977-6BF7B8FF0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100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Adoir Viana</dc:creator>
  <cp:lastModifiedBy>Adoir Viana</cp:lastModifiedBy>
  <cp:revision>1</cp:revision>
  <dcterms:created xsi:type="dcterms:W3CDTF">2012-04-28T14:45:00Z</dcterms:created>
  <dcterms:modified xsi:type="dcterms:W3CDTF">2012-04-28T15:02:00Z</dcterms:modified>
</cp:coreProperties>
</file>